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206" w:rsidRPr="00107206" w:rsidRDefault="00107206" w:rsidP="001D3C5A">
      <w:pPr>
        <w:shd w:val="clear" w:color="auto" w:fill="FFFFFF"/>
        <w:spacing w:after="23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28"/>
          <w:lang w:eastAsia="ru-RU"/>
        </w:rPr>
      </w:pPr>
      <w:r w:rsidRPr="00107206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28"/>
          <w:lang w:eastAsia="ru-RU"/>
        </w:rPr>
        <w:t>Публичный отчет за 2017-2018г</w:t>
      </w:r>
    </w:p>
    <w:p w:rsidR="00107206" w:rsidRPr="00EC53FF" w:rsidRDefault="00107206" w:rsidP="001D3C5A">
      <w:pPr>
        <w:shd w:val="clear" w:color="auto" w:fill="FFFFFF"/>
        <w:spacing w:before="184" w:after="184" w:line="408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СОДЕРЖАНИЕ:</w:t>
      </w:r>
    </w:p>
    <w:p w:rsidR="00107206" w:rsidRPr="00204114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1.     Общая характеристика ДОУ</w:t>
      </w:r>
    </w:p>
    <w:p w:rsidR="00107206" w:rsidRPr="00204114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1.1. Информационно - историческая справка</w:t>
      </w:r>
    </w:p>
    <w:p w:rsidR="00107206" w:rsidRPr="00204114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1.2. Сведения о контингенте</w:t>
      </w:r>
    </w:p>
    <w:p w:rsidR="00107206" w:rsidRPr="00204114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1.3. ДОУ и социум</w:t>
      </w:r>
    </w:p>
    <w:p w:rsidR="00107206" w:rsidRPr="00204114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1.4. Структура управления учреждения</w:t>
      </w:r>
    </w:p>
    <w:p w:rsidR="00107206" w:rsidRPr="00204114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b/>
          <w:bCs/>
          <w:iCs/>
          <w:sz w:val="24"/>
          <w:szCs w:val="28"/>
          <w:lang w:eastAsia="ru-RU"/>
        </w:rPr>
        <w:t>2</w:t>
      </w:r>
      <w:r w:rsidRPr="0020411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.   Особенности образовательного процесса</w:t>
      </w:r>
    </w:p>
    <w:p w:rsidR="00107206" w:rsidRPr="00204114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2.1. Основные задачи воспитания и обучения детей в ДОУ</w:t>
      </w:r>
    </w:p>
    <w:p w:rsidR="00E67AC6" w:rsidRPr="00204114" w:rsidRDefault="00E67AC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hAnsi="Times New Roman" w:cs="Times New Roman"/>
          <w:bCs/>
          <w:color w:val="000000"/>
          <w:sz w:val="24"/>
          <w:szCs w:val="28"/>
        </w:rPr>
        <w:t>2.2. Условия осуществления образовательного процесса.</w:t>
      </w:r>
    </w:p>
    <w:p w:rsidR="00107206" w:rsidRPr="00204114" w:rsidRDefault="00E67AC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2.3</w:t>
      </w:r>
      <w:r w:rsidR="00107206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. Обобщение и распространение опыта работы ДОУ</w:t>
      </w:r>
    </w:p>
    <w:p w:rsidR="00107206" w:rsidRPr="00204114" w:rsidRDefault="00E67AC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2.4</w:t>
      </w:r>
      <w:r w:rsidR="00107206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. Охрана жизни и здоровья детей</w:t>
      </w:r>
    </w:p>
    <w:p w:rsidR="00107206" w:rsidRPr="00204114" w:rsidRDefault="00E67AC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2.5</w:t>
      </w:r>
      <w:r w:rsidR="00107206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. Медицинское сопровождение</w:t>
      </w:r>
    </w:p>
    <w:p w:rsidR="00107206" w:rsidRPr="00204114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3.     Кадровые ресурсы</w:t>
      </w:r>
    </w:p>
    <w:p w:rsidR="00107206" w:rsidRPr="00204114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         3.1. Кадровое обеспечение воспитательно-образовательного процесса</w:t>
      </w:r>
    </w:p>
    <w:p w:rsidR="00107206" w:rsidRPr="00204114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3.2. Педагогический состав  ДОУ </w:t>
      </w:r>
    </w:p>
    <w:p w:rsidR="00107206" w:rsidRPr="00204114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4.     Материально-техническое оснащение</w:t>
      </w:r>
    </w:p>
    <w:p w:rsidR="00107206" w:rsidRPr="00204114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        4.1. Материальная база </w:t>
      </w:r>
    </w:p>
    <w:p w:rsidR="00107206" w:rsidRPr="00204114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         4.2.Специальные помещения для организации образования и укрепления     здоровья детей</w:t>
      </w:r>
    </w:p>
    <w:p w:rsidR="00107206" w:rsidRPr="00204114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5.     Информационные ресурсы</w:t>
      </w:r>
    </w:p>
    <w:p w:rsidR="00107206" w:rsidRPr="00204114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6.     Организация питания</w:t>
      </w:r>
    </w:p>
    <w:p w:rsidR="00107206" w:rsidRPr="00204114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7.     Организация безопасности</w:t>
      </w:r>
    </w:p>
    <w:p w:rsidR="00107206" w:rsidRPr="00204114" w:rsidRDefault="00107206" w:rsidP="00107206">
      <w:pPr>
        <w:shd w:val="clear" w:color="auto" w:fill="FFFFFF"/>
        <w:spacing w:before="184" w:after="184" w:line="408" w:lineRule="atLeast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8.      Вывод  </w:t>
      </w:r>
    </w:p>
    <w:p w:rsidR="001D3C5A" w:rsidRDefault="001D3C5A" w:rsidP="00107206">
      <w:pPr>
        <w:shd w:val="clear" w:color="auto" w:fill="FFFFFF"/>
        <w:spacing w:before="184" w:after="184" w:line="408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C53FF" w:rsidRDefault="00EC53FF" w:rsidP="00107206">
      <w:pPr>
        <w:shd w:val="clear" w:color="auto" w:fill="FFFFFF"/>
        <w:spacing w:before="184" w:after="184" w:line="408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C53FF" w:rsidRPr="00204114" w:rsidRDefault="00EC53FF" w:rsidP="00107206">
      <w:pPr>
        <w:shd w:val="clear" w:color="auto" w:fill="FFFFFF"/>
        <w:spacing w:before="184" w:after="184" w:line="408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07206" w:rsidRPr="00107206" w:rsidRDefault="00107206" w:rsidP="001D3C5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ОБЩАЯ ХАРАКТЕРИСТИКА ДОУ</w:t>
      </w:r>
    </w:p>
    <w:p w:rsidR="00107206" w:rsidRPr="00204114" w:rsidRDefault="001D3C5A" w:rsidP="001D3C5A">
      <w:pPr>
        <w:pStyle w:val="a7"/>
        <w:numPr>
          <w:ilvl w:val="1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 </w:t>
      </w:r>
      <w:r w:rsidR="00107206" w:rsidRPr="0020411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Информационно – историческая справка</w:t>
      </w:r>
    </w:p>
    <w:p w:rsidR="00DC38C6" w:rsidRPr="00204114" w:rsidRDefault="00DC38C6" w:rsidP="00DC38C6">
      <w:pPr>
        <w:pStyle w:val="a8"/>
        <w:spacing w:after="180"/>
        <w:ind w:right="40"/>
        <w:jc w:val="both"/>
        <w:rPr>
          <w:rStyle w:val="a9"/>
          <w:rFonts w:ascii="Times New Roman" w:hAnsi="Times New Roman" w:cs="Times New Roman"/>
          <w:color w:val="000000"/>
          <w:szCs w:val="28"/>
          <w:lang w:val="ru-RU"/>
        </w:rPr>
      </w:pPr>
      <w:r w:rsidRPr="00204114">
        <w:rPr>
          <w:rFonts w:ascii="Times New Roman" w:hAnsi="Times New Roman" w:cs="Times New Roman"/>
          <w:color w:val="000000"/>
          <w:szCs w:val="28"/>
          <w:lang w:val="ru-RU"/>
        </w:rPr>
        <w:t xml:space="preserve">Год постройки </w:t>
      </w:r>
      <w:r w:rsidRPr="00204114">
        <w:rPr>
          <w:rStyle w:val="a9"/>
          <w:rFonts w:ascii="Times New Roman" w:hAnsi="Times New Roman" w:cs="Times New Roman"/>
          <w:color w:val="000000"/>
          <w:szCs w:val="28"/>
          <w:lang w:val="ru-RU"/>
        </w:rPr>
        <w:t>МКДОУ  Урало-Ахтубинского детского сада «Золотой петушок»</w:t>
      </w:r>
      <w:r w:rsidRPr="00204114"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8"/>
          <w:lang w:val="ru-RU"/>
        </w:rPr>
        <w:t xml:space="preserve"> </w:t>
      </w:r>
      <w:r w:rsidRPr="00204114">
        <w:rPr>
          <w:rFonts w:ascii="Times New Roman" w:hAnsi="Times New Roman" w:cs="Times New Roman"/>
          <w:color w:val="000000"/>
          <w:szCs w:val="28"/>
          <w:lang w:val="ru-RU"/>
        </w:rPr>
        <w:t>- 1984 год</w:t>
      </w:r>
      <w:proofErr w:type="gramStart"/>
      <w:r w:rsidRPr="00204114">
        <w:rPr>
          <w:rFonts w:ascii="Times New Roman" w:hAnsi="Times New Roman" w:cs="Times New Roman"/>
          <w:color w:val="000000"/>
          <w:szCs w:val="28"/>
          <w:lang w:val="ru-RU"/>
        </w:rPr>
        <w:t>.</w:t>
      </w:r>
      <w:proofErr w:type="gramEnd"/>
      <w:r w:rsidRPr="00204114">
        <w:rPr>
          <w:rFonts w:ascii="Times New Roman" w:hAnsi="Times New Roman" w:cs="Times New Roman"/>
          <w:color w:val="000000"/>
          <w:szCs w:val="28"/>
          <w:lang w:val="ru-RU"/>
        </w:rPr>
        <w:t xml:space="preserve"> </w:t>
      </w:r>
      <w:proofErr w:type="gramStart"/>
      <w:r w:rsidRPr="00204114"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8"/>
          <w:lang w:val="ru-RU"/>
        </w:rPr>
        <w:t>р</w:t>
      </w:r>
      <w:proofErr w:type="gramEnd"/>
      <w:r w:rsidRPr="00204114"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8"/>
          <w:lang w:val="ru-RU"/>
        </w:rPr>
        <w:t xml:space="preserve">асположен по адресу: Волгоградская область, Быковский район, </w:t>
      </w:r>
      <w:proofErr w:type="spellStart"/>
      <w:r w:rsidRPr="00204114"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8"/>
          <w:lang w:val="ru-RU"/>
        </w:rPr>
        <w:t>п</w:t>
      </w:r>
      <w:proofErr w:type="gramStart"/>
      <w:r w:rsidRPr="00204114"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8"/>
          <w:lang w:val="ru-RU"/>
        </w:rPr>
        <w:t>.К</w:t>
      </w:r>
      <w:proofErr w:type="gramEnd"/>
      <w:r w:rsidRPr="00204114"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8"/>
          <w:lang w:val="ru-RU"/>
        </w:rPr>
        <w:t>атричев</w:t>
      </w:r>
      <w:proofErr w:type="spellEnd"/>
      <w:r w:rsidRPr="00204114"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8"/>
          <w:lang w:val="ru-RU"/>
        </w:rPr>
        <w:t>, ул.Молодежная, 15</w:t>
      </w:r>
      <w:r w:rsidRPr="00204114">
        <w:rPr>
          <w:rStyle w:val="a9"/>
          <w:rFonts w:ascii="Times New Roman" w:hAnsi="Times New Roman" w:cs="Times New Roman"/>
          <w:color w:val="000000"/>
          <w:szCs w:val="28"/>
          <w:lang w:val="ru-RU"/>
        </w:rPr>
        <w:t xml:space="preserve">, </w:t>
      </w:r>
    </w:p>
    <w:p w:rsidR="00DC38C6" w:rsidRPr="00204114" w:rsidRDefault="00DC38C6" w:rsidP="00DC38C6">
      <w:pPr>
        <w:pStyle w:val="a8"/>
        <w:jc w:val="both"/>
        <w:rPr>
          <w:rStyle w:val="a9"/>
          <w:rFonts w:ascii="Times New Roman" w:hAnsi="Times New Roman" w:cs="Times New Roman"/>
          <w:color w:val="000000"/>
          <w:szCs w:val="28"/>
          <w:lang w:val="ru-RU"/>
        </w:rPr>
      </w:pPr>
      <w:r w:rsidRPr="00204114">
        <w:rPr>
          <w:rStyle w:val="a9"/>
          <w:rFonts w:ascii="Times New Roman" w:hAnsi="Times New Roman" w:cs="Times New Roman"/>
          <w:color w:val="000000"/>
          <w:szCs w:val="28"/>
          <w:lang w:val="ru-RU"/>
        </w:rPr>
        <w:t>телефон руководителя 3-44-07, максимальная посещаемость 70 человек, с  южной стороны жилой сектор, с западной стороны жилой сектор, с северной стороны жилой сектор, с восточной стороны жилой сектор.</w:t>
      </w:r>
    </w:p>
    <w:p w:rsidR="00DC38C6" w:rsidRPr="00204114" w:rsidRDefault="00DC38C6" w:rsidP="00DC38C6">
      <w:pPr>
        <w:pStyle w:val="a8"/>
        <w:jc w:val="both"/>
        <w:rPr>
          <w:rStyle w:val="a9"/>
          <w:rFonts w:ascii="Times New Roman" w:hAnsi="Times New Roman" w:cs="Times New Roman"/>
          <w:color w:val="000000"/>
          <w:szCs w:val="28"/>
          <w:lang w:val="ru-RU"/>
        </w:rPr>
      </w:pPr>
      <w:r w:rsidRPr="00204114">
        <w:rPr>
          <w:rStyle w:val="a9"/>
          <w:rFonts w:ascii="Times New Roman" w:hAnsi="Times New Roman" w:cs="Times New Roman"/>
          <w:color w:val="000000"/>
          <w:szCs w:val="28"/>
          <w:lang w:val="ru-RU"/>
        </w:rPr>
        <w:t>наличие построек: в наличии котельная;</w:t>
      </w:r>
    </w:p>
    <w:p w:rsidR="00DC38C6" w:rsidRPr="00204114" w:rsidRDefault="00DC38C6" w:rsidP="00DC38C6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04114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</w:p>
    <w:p w:rsidR="00DC38C6" w:rsidRPr="00204114" w:rsidRDefault="00DC38C6" w:rsidP="00DC38C6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04114">
        <w:rPr>
          <w:rFonts w:ascii="Times New Roman" w:hAnsi="Times New Roman" w:cs="Times New Roman"/>
          <w:color w:val="000000"/>
          <w:sz w:val="24"/>
          <w:szCs w:val="28"/>
        </w:rPr>
        <w:t xml:space="preserve">МКДОУ состоит из двухэтажного здания, с центральным входом и с двумя боковыми. </w:t>
      </w:r>
    </w:p>
    <w:p w:rsidR="00DC38C6" w:rsidRPr="00204114" w:rsidRDefault="00DC38C6" w:rsidP="00DC38C6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04114">
        <w:rPr>
          <w:rFonts w:ascii="Times New Roman" w:hAnsi="Times New Roman" w:cs="Times New Roman"/>
          <w:color w:val="000000"/>
          <w:sz w:val="24"/>
          <w:szCs w:val="28"/>
        </w:rPr>
        <w:t xml:space="preserve">В здании расположены следующие помещения: кабинеты, групповые комнаты, спальни, пищеблок, а так же музыкальный и спортивный залы. Наружные стены кирпичные. </w:t>
      </w:r>
    </w:p>
    <w:p w:rsidR="00DC38C6" w:rsidRPr="00204114" w:rsidRDefault="00DC38C6" w:rsidP="00DC38C6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04114">
        <w:rPr>
          <w:rFonts w:ascii="Times New Roman" w:hAnsi="Times New Roman" w:cs="Times New Roman"/>
          <w:color w:val="000000"/>
          <w:sz w:val="24"/>
          <w:szCs w:val="28"/>
        </w:rPr>
        <w:t xml:space="preserve">Внутренние стены кирпичные. </w:t>
      </w:r>
    </w:p>
    <w:p w:rsidR="00DC38C6" w:rsidRPr="00204114" w:rsidRDefault="00DC38C6" w:rsidP="00DC38C6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04114">
        <w:rPr>
          <w:rFonts w:ascii="Times New Roman" w:hAnsi="Times New Roman" w:cs="Times New Roman"/>
          <w:color w:val="000000"/>
          <w:sz w:val="24"/>
          <w:szCs w:val="28"/>
        </w:rPr>
        <w:t xml:space="preserve">Перекрытия железобетонные плиты. </w:t>
      </w:r>
    </w:p>
    <w:p w:rsidR="00DC38C6" w:rsidRPr="00204114" w:rsidRDefault="00DC38C6" w:rsidP="00DC38C6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04114">
        <w:rPr>
          <w:rFonts w:ascii="Times New Roman" w:hAnsi="Times New Roman" w:cs="Times New Roman"/>
          <w:color w:val="000000"/>
          <w:sz w:val="24"/>
          <w:szCs w:val="28"/>
        </w:rPr>
        <w:t xml:space="preserve">Перегородки кирпичные. </w:t>
      </w:r>
    </w:p>
    <w:p w:rsidR="00DC38C6" w:rsidRPr="00204114" w:rsidRDefault="00DC38C6" w:rsidP="00DC38C6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04114">
        <w:rPr>
          <w:rFonts w:ascii="Times New Roman" w:hAnsi="Times New Roman" w:cs="Times New Roman"/>
          <w:color w:val="000000"/>
          <w:sz w:val="24"/>
          <w:szCs w:val="28"/>
        </w:rPr>
        <w:t xml:space="preserve">Лестницы из железобетонных площадок. </w:t>
      </w:r>
    </w:p>
    <w:p w:rsidR="00DC38C6" w:rsidRPr="00204114" w:rsidRDefault="00DC38C6" w:rsidP="00DC38C6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04114">
        <w:rPr>
          <w:rFonts w:ascii="Times New Roman" w:hAnsi="Times New Roman" w:cs="Times New Roman"/>
          <w:color w:val="000000"/>
          <w:sz w:val="24"/>
          <w:szCs w:val="28"/>
        </w:rPr>
        <w:t xml:space="preserve">Подвальные помещения имеются. Территория детского сада озеленена насаждениями. На территории учреждения имеются различные виды деревьев и кустарников, клумбы, цветники. </w:t>
      </w:r>
    </w:p>
    <w:p w:rsidR="00DC38C6" w:rsidRPr="00204114" w:rsidRDefault="00DC38C6" w:rsidP="00DC38C6">
      <w:pPr>
        <w:pStyle w:val="2"/>
        <w:jc w:val="both"/>
        <w:rPr>
          <w:color w:val="000000"/>
          <w:sz w:val="24"/>
          <w:szCs w:val="28"/>
          <w:u w:val="single"/>
        </w:rPr>
      </w:pPr>
      <w:r w:rsidRPr="00204114">
        <w:rPr>
          <w:b w:val="0"/>
          <w:bCs w:val="0"/>
          <w:color w:val="000000"/>
          <w:sz w:val="24"/>
          <w:szCs w:val="28"/>
        </w:rPr>
        <w:t>Тип</w:t>
      </w:r>
      <w:r w:rsidRPr="00204114">
        <w:rPr>
          <w:color w:val="000000"/>
          <w:sz w:val="24"/>
          <w:szCs w:val="28"/>
        </w:rPr>
        <w:t xml:space="preserve">     </w:t>
      </w:r>
      <w:r w:rsidRPr="00204114">
        <w:rPr>
          <w:color w:val="000000"/>
          <w:sz w:val="24"/>
          <w:szCs w:val="28"/>
          <w:u w:val="single"/>
        </w:rPr>
        <w:t>дошкольное образовательное учреждение</w:t>
      </w:r>
    </w:p>
    <w:p w:rsidR="00DC38C6" w:rsidRPr="00204114" w:rsidRDefault="00DC38C6" w:rsidP="00DC38C6">
      <w:pPr>
        <w:pStyle w:val="2"/>
        <w:jc w:val="both"/>
        <w:rPr>
          <w:color w:val="000000"/>
          <w:sz w:val="24"/>
          <w:szCs w:val="28"/>
          <w:u w:val="single"/>
        </w:rPr>
      </w:pPr>
      <w:r w:rsidRPr="00204114">
        <w:rPr>
          <w:b w:val="0"/>
          <w:bCs w:val="0"/>
          <w:color w:val="000000"/>
          <w:sz w:val="24"/>
          <w:szCs w:val="28"/>
        </w:rPr>
        <w:t>Вид ДОУ</w:t>
      </w:r>
      <w:r w:rsidRPr="00204114">
        <w:rPr>
          <w:color w:val="000000"/>
          <w:sz w:val="24"/>
          <w:szCs w:val="28"/>
        </w:rPr>
        <w:t xml:space="preserve">    </w:t>
      </w:r>
      <w:r w:rsidRPr="00204114">
        <w:rPr>
          <w:color w:val="000000"/>
          <w:sz w:val="24"/>
          <w:szCs w:val="28"/>
          <w:u w:val="single"/>
        </w:rPr>
        <w:t xml:space="preserve">детский сад                                                                                          </w:t>
      </w:r>
    </w:p>
    <w:p w:rsidR="00DC38C6" w:rsidRPr="00204114" w:rsidRDefault="00DC38C6" w:rsidP="00DC38C6">
      <w:pPr>
        <w:jc w:val="both"/>
        <w:rPr>
          <w:rStyle w:val="a9"/>
          <w:rFonts w:ascii="Times New Roman" w:eastAsiaTheme="minorHAnsi" w:hAnsi="Times New Roman" w:cs="Times New Roman"/>
          <w:color w:val="000000"/>
          <w:szCs w:val="28"/>
          <w:lang w:val="ru-RU"/>
        </w:rPr>
      </w:pPr>
      <w:r w:rsidRPr="00204114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Место нахождения: </w:t>
      </w:r>
      <w:r w:rsidRPr="00204114">
        <w:rPr>
          <w:rFonts w:ascii="Times New Roman" w:hAnsi="Times New Roman" w:cs="Times New Roman"/>
          <w:color w:val="000000"/>
          <w:sz w:val="24"/>
          <w:szCs w:val="28"/>
        </w:rPr>
        <w:t xml:space="preserve">404073 </w:t>
      </w:r>
      <w:r w:rsidRPr="00204114"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Волгоградская область, Быковский район, </w:t>
      </w:r>
      <w:proofErr w:type="spellStart"/>
      <w:r w:rsidRPr="00204114"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п</w:t>
      </w:r>
      <w:proofErr w:type="gramStart"/>
      <w:r w:rsidRPr="00204114"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.К</w:t>
      </w:r>
      <w:proofErr w:type="gramEnd"/>
      <w:r w:rsidRPr="00204114"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атричев</w:t>
      </w:r>
      <w:proofErr w:type="spellEnd"/>
      <w:r w:rsidRPr="00204114"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, ул.Молодежная, д.15</w:t>
      </w:r>
      <w:r w:rsidRPr="00204114">
        <w:rPr>
          <w:rStyle w:val="a9"/>
          <w:rFonts w:ascii="Times New Roman" w:eastAsiaTheme="minorHAnsi" w:hAnsi="Times New Roman" w:cs="Times New Roman"/>
          <w:color w:val="000000"/>
          <w:szCs w:val="28"/>
          <w:lang w:val="ru-RU"/>
        </w:rPr>
        <w:t xml:space="preserve"> </w:t>
      </w:r>
    </w:p>
    <w:p w:rsidR="00DC38C6" w:rsidRPr="00204114" w:rsidRDefault="00DC38C6" w:rsidP="00DC38C6">
      <w:pPr>
        <w:jc w:val="both"/>
        <w:rPr>
          <w:rStyle w:val="a9"/>
          <w:rFonts w:ascii="Times New Roman" w:eastAsiaTheme="minorHAnsi" w:hAnsi="Times New Roman" w:cs="Times New Roman"/>
          <w:color w:val="000000"/>
          <w:szCs w:val="28"/>
          <w:lang w:val="ru-RU"/>
        </w:rPr>
      </w:pPr>
      <w:r w:rsidRPr="00204114">
        <w:rPr>
          <w:rFonts w:ascii="Times New Roman" w:hAnsi="Times New Roman" w:cs="Times New Roman"/>
          <w:b/>
          <w:bCs/>
          <w:color w:val="000000"/>
          <w:sz w:val="24"/>
          <w:szCs w:val="28"/>
        </w:rPr>
        <w:t>юридический адрес:</w:t>
      </w:r>
      <w:r w:rsidRPr="00204114">
        <w:rPr>
          <w:rFonts w:ascii="Times New Roman" w:hAnsi="Times New Roman" w:cs="Times New Roman"/>
          <w:color w:val="000000"/>
          <w:sz w:val="24"/>
          <w:szCs w:val="28"/>
        </w:rPr>
        <w:t xml:space="preserve"> 404073 </w:t>
      </w:r>
      <w:r w:rsidRPr="00204114"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Волгоградская область, Быковский район, </w:t>
      </w:r>
      <w:proofErr w:type="spellStart"/>
      <w:r w:rsidRPr="00204114"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п</w:t>
      </w:r>
      <w:proofErr w:type="gramStart"/>
      <w:r w:rsidRPr="00204114"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.К</w:t>
      </w:r>
      <w:proofErr w:type="gramEnd"/>
      <w:r w:rsidRPr="00204114"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атричев</w:t>
      </w:r>
      <w:proofErr w:type="spellEnd"/>
      <w:r w:rsidRPr="00204114"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, ул.Молодежная, д.15</w:t>
      </w:r>
      <w:r w:rsidRPr="00204114">
        <w:rPr>
          <w:rStyle w:val="a9"/>
          <w:rFonts w:ascii="Times New Roman" w:eastAsiaTheme="minorHAnsi" w:hAnsi="Times New Roman" w:cs="Times New Roman"/>
          <w:color w:val="000000"/>
          <w:szCs w:val="28"/>
          <w:lang w:val="ru-RU"/>
        </w:rPr>
        <w:t xml:space="preserve"> </w:t>
      </w:r>
    </w:p>
    <w:p w:rsidR="00DC38C6" w:rsidRPr="00204114" w:rsidRDefault="00DC38C6" w:rsidP="00DC38C6">
      <w:pPr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04114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фактический адрес: </w:t>
      </w:r>
      <w:r w:rsidRPr="00204114">
        <w:rPr>
          <w:rFonts w:ascii="Times New Roman" w:hAnsi="Times New Roman" w:cs="Times New Roman"/>
          <w:color w:val="000000"/>
          <w:sz w:val="24"/>
          <w:szCs w:val="28"/>
        </w:rPr>
        <w:t xml:space="preserve">404073 </w:t>
      </w:r>
      <w:r w:rsidRPr="00204114"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 xml:space="preserve">Волгоградская область, Быковский район, </w:t>
      </w:r>
      <w:proofErr w:type="spellStart"/>
      <w:r w:rsidRPr="00204114"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п</w:t>
      </w:r>
      <w:proofErr w:type="gramStart"/>
      <w:r w:rsidRPr="00204114"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.К</w:t>
      </w:r>
      <w:proofErr w:type="gramEnd"/>
      <w:r w:rsidRPr="00204114"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атричев</w:t>
      </w:r>
      <w:proofErr w:type="spellEnd"/>
      <w:r w:rsidRPr="00204114">
        <w:rPr>
          <w:rStyle w:val="21"/>
          <w:rFonts w:ascii="Times New Roman" w:hAnsi="Times New Roman" w:cs="Times New Roman"/>
          <w:b w:val="0"/>
          <w:bCs w:val="0"/>
          <w:color w:val="000000"/>
          <w:sz w:val="24"/>
          <w:szCs w:val="28"/>
        </w:rPr>
        <w:t>, ул.Молодежная, д.15</w:t>
      </w:r>
      <w:r w:rsidRPr="00204114">
        <w:rPr>
          <w:rStyle w:val="a9"/>
          <w:rFonts w:ascii="Times New Roman" w:eastAsiaTheme="minorHAnsi" w:hAnsi="Times New Roman" w:cs="Times New Roman"/>
          <w:color w:val="000000"/>
          <w:szCs w:val="28"/>
          <w:lang w:val="ru-RU"/>
        </w:rPr>
        <w:t xml:space="preserve"> </w:t>
      </w:r>
    </w:p>
    <w:p w:rsidR="00DC38C6" w:rsidRPr="00204114" w:rsidRDefault="00DC38C6" w:rsidP="00DC38C6">
      <w:pPr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04114">
        <w:rPr>
          <w:rFonts w:ascii="Times New Roman" w:hAnsi="Times New Roman" w:cs="Times New Roman"/>
          <w:color w:val="000000"/>
          <w:sz w:val="24"/>
          <w:szCs w:val="28"/>
        </w:rPr>
        <w:t xml:space="preserve">  ИНН/ КПП: 3402009520/340201001</w:t>
      </w:r>
    </w:p>
    <w:p w:rsidR="00DC38C6" w:rsidRPr="00204114" w:rsidRDefault="00DC38C6" w:rsidP="00DC38C6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204114">
        <w:rPr>
          <w:rFonts w:ascii="Times New Roman" w:hAnsi="Times New Roman" w:cs="Times New Roman"/>
          <w:b/>
          <w:bCs/>
          <w:color w:val="000000"/>
          <w:sz w:val="24"/>
          <w:szCs w:val="28"/>
        </w:rPr>
        <w:t xml:space="preserve">Ф.И.О. заведующего: </w:t>
      </w:r>
      <w:r w:rsidRPr="00204114">
        <w:rPr>
          <w:rFonts w:ascii="Times New Roman" w:hAnsi="Times New Roman" w:cs="Times New Roman"/>
          <w:color w:val="000000"/>
          <w:sz w:val="24"/>
          <w:szCs w:val="28"/>
        </w:rPr>
        <w:t>Протасова Мария Викторовна</w:t>
      </w:r>
    </w:p>
    <w:p w:rsidR="00DC38C6" w:rsidRPr="00204114" w:rsidRDefault="00DC38C6" w:rsidP="00DC38C6">
      <w:pPr>
        <w:pStyle w:val="aa"/>
        <w:ind w:left="0" w:right="0"/>
        <w:rPr>
          <w:color w:val="000000"/>
          <w:szCs w:val="28"/>
        </w:rPr>
      </w:pPr>
      <w:r w:rsidRPr="00204114">
        <w:rPr>
          <w:b/>
          <w:bCs/>
          <w:color w:val="000000"/>
          <w:szCs w:val="28"/>
        </w:rPr>
        <w:t xml:space="preserve">стаж работы  </w:t>
      </w:r>
      <w:r w:rsidRPr="00204114">
        <w:rPr>
          <w:color w:val="000000"/>
          <w:szCs w:val="28"/>
        </w:rPr>
        <w:t>4  года, в этой организации 3 года.</w:t>
      </w:r>
    </w:p>
    <w:p w:rsidR="00107206" w:rsidRPr="00EC53FF" w:rsidRDefault="00DC38C6" w:rsidP="00EC53FF">
      <w:pPr>
        <w:pStyle w:val="a5"/>
        <w:jc w:val="both"/>
        <w:rPr>
          <w:color w:val="000000"/>
          <w:szCs w:val="28"/>
        </w:rPr>
      </w:pPr>
      <w:r w:rsidRPr="00204114">
        <w:rPr>
          <w:color w:val="000000"/>
          <w:szCs w:val="28"/>
        </w:rPr>
        <w:t> </w:t>
      </w:r>
      <w:r w:rsidRPr="00204114">
        <w:rPr>
          <w:b/>
          <w:bCs/>
          <w:color w:val="000000"/>
          <w:szCs w:val="28"/>
        </w:rPr>
        <w:t xml:space="preserve">Режим работы Учреждения </w:t>
      </w:r>
      <w:r w:rsidRPr="00204114">
        <w:rPr>
          <w:color w:val="000000"/>
          <w:szCs w:val="28"/>
        </w:rPr>
        <w:t xml:space="preserve">с 7-30 до 18-00, пятидневная рабочая неделя      выходные дни: суббота, воскресенье, праздничные дни. </w:t>
      </w:r>
    </w:p>
    <w:p w:rsidR="00107206" w:rsidRPr="00204114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Адрес электронной почты</w:t>
      </w: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: </w:t>
      </w:r>
      <w:proofErr w:type="spellStart"/>
      <w:r w:rsidR="005E1E83" w:rsidRPr="00204114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nprigharina</w:t>
      </w:r>
      <w:proofErr w:type="spellEnd"/>
      <w:r w:rsidR="005E1E83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@</w:t>
      </w:r>
      <w:r w:rsidR="005E1E83" w:rsidRPr="00204114"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  <w:t>mail</w:t>
      </w: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proofErr w:type="spellStart"/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ru</w:t>
      </w:r>
      <w:proofErr w:type="spellEnd"/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Лицензия</w:t>
      </w: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 обр</w:t>
      </w:r>
      <w:r w:rsidR="00EC53FF"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азовательную деятельность – №651 серия34Л01  № 0001479 от 18.10.2016 года.</w:t>
      </w:r>
    </w:p>
    <w:p w:rsidR="00107206" w:rsidRPr="00204114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Учредитель</w:t>
      </w: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– Администрация  </w:t>
      </w:r>
      <w:r w:rsidR="005E1E83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Быковского муниципального района</w:t>
      </w:r>
    </w:p>
    <w:p w:rsidR="00EC53FF" w:rsidRPr="00204114" w:rsidRDefault="005E1E83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МК</w:t>
      </w:r>
      <w:r w:rsidR="00107206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ДОУ </w:t>
      </w:r>
      <w:proofErr w:type="spellStart"/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Урало-Ахтубинский</w:t>
      </w:r>
      <w:proofErr w:type="spellEnd"/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107206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детский сад</w:t>
      </w: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«Золотой петушок»</w:t>
      </w:r>
      <w:r w:rsidR="00107206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– отдельно стоящее </w:t>
      </w: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двухэтажное здание  площадью 1604</w:t>
      </w:r>
      <w:r w:rsidR="00107206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  кв. м.</w:t>
      </w:r>
    </w:p>
    <w:p w:rsidR="00107206" w:rsidRPr="00EC53FF" w:rsidRDefault="00107206" w:rsidP="00EC53FF">
      <w:pPr>
        <w:pStyle w:val="a7"/>
        <w:numPr>
          <w:ilvl w:val="1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lastRenderedPageBreak/>
        <w:t>Сведения о воспитанниках</w:t>
      </w:r>
    </w:p>
    <w:p w:rsidR="00107206" w:rsidRPr="00204114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Фактическая численность воспитанников за последние годы составляет:</w:t>
      </w:r>
    </w:p>
    <w:tbl>
      <w:tblPr>
        <w:tblW w:w="9605" w:type="dxa"/>
        <w:tblInd w:w="-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57"/>
        <w:gridCol w:w="3033"/>
        <w:gridCol w:w="3015"/>
      </w:tblGrid>
      <w:tr w:rsidR="00107206" w:rsidRPr="00204114" w:rsidTr="00107206">
        <w:tc>
          <w:tcPr>
            <w:tcW w:w="35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7206" w:rsidRPr="00204114" w:rsidRDefault="00107206" w:rsidP="00107206">
            <w:pPr>
              <w:spacing w:before="184" w:after="184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411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107206" w:rsidRPr="00204114" w:rsidRDefault="00107206" w:rsidP="00107206">
            <w:pPr>
              <w:spacing w:before="184" w:after="184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411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2015-2016 </w:t>
            </w:r>
            <w:proofErr w:type="spellStart"/>
            <w:r w:rsidRPr="0020411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уч</w:t>
            </w:r>
            <w:proofErr w:type="gramStart"/>
            <w:r w:rsidRPr="0020411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.г</w:t>
            </w:r>
            <w:proofErr w:type="gramEnd"/>
            <w:r w:rsidRPr="0020411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од</w:t>
            </w:r>
            <w:proofErr w:type="spellEnd"/>
          </w:p>
        </w:tc>
        <w:tc>
          <w:tcPr>
            <w:tcW w:w="30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7206" w:rsidRPr="00204114" w:rsidRDefault="00107206" w:rsidP="00107206">
            <w:pPr>
              <w:spacing w:before="184" w:after="184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411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107206" w:rsidRPr="00204114" w:rsidRDefault="00107206" w:rsidP="00107206">
            <w:pPr>
              <w:spacing w:before="184" w:after="184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411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2016-2017уч</w:t>
            </w:r>
            <w:proofErr w:type="gramStart"/>
            <w:r w:rsidRPr="0020411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.г</w:t>
            </w:r>
            <w:proofErr w:type="gramEnd"/>
            <w:r w:rsidRPr="0020411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од</w:t>
            </w:r>
          </w:p>
        </w:tc>
        <w:tc>
          <w:tcPr>
            <w:tcW w:w="30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7206" w:rsidRPr="00204114" w:rsidRDefault="00107206" w:rsidP="00107206">
            <w:pPr>
              <w:spacing w:before="184" w:after="184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411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107206" w:rsidRPr="00204114" w:rsidRDefault="00107206" w:rsidP="00107206">
            <w:pPr>
              <w:spacing w:before="184" w:after="184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411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2017-2018уч</w:t>
            </w:r>
            <w:proofErr w:type="gramStart"/>
            <w:r w:rsidRPr="0020411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.г</w:t>
            </w:r>
            <w:proofErr w:type="gramEnd"/>
            <w:r w:rsidRPr="0020411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од</w:t>
            </w:r>
          </w:p>
        </w:tc>
      </w:tr>
      <w:tr w:rsidR="00107206" w:rsidRPr="00204114" w:rsidTr="00107206">
        <w:trPr>
          <w:trHeight w:val="1569"/>
        </w:trPr>
        <w:tc>
          <w:tcPr>
            <w:tcW w:w="35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7206" w:rsidRPr="00204114" w:rsidRDefault="00107206" w:rsidP="00107206">
            <w:pPr>
              <w:spacing w:before="184" w:after="184" w:line="408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411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107206" w:rsidRPr="00204114" w:rsidRDefault="002821AC" w:rsidP="00107206">
            <w:pPr>
              <w:spacing w:before="184" w:after="184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411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69 </w:t>
            </w:r>
            <w:r w:rsidR="00107206" w:rsidRPr="0020411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чел</w:t>
            </w:r>
          </w:p>
        </w:tc>
        <w:tc>
          <w:tcPr>
            <w:tcW w:w="30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7206" w:rsidRPr="00204114" w:rsidRDefault="00107206" w:rsidP="00107206">
            <w:pPr>
              <w:spacing w:before="184" w:after="184" w:line="408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411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107206" w:rsidRPr="00204114" w:rsidRDefault="002821AC" w:rsidP="00107206">
            <w:pPr>
              <w:spacing w:before="184" w:after="184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411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57 </w:t>
            </w:r>
            <w:r w:rsidR="00107206" w:rsidRPr="0020411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чел.</w:t>
            </w:r>
          </w:p>
        </w:tc>
        <w:tc>
          <w:tcPr>
            <w:tcW w:w="301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07206" w:rsidRPr="00204114" w:rsidRDefault="00107206" w:rsidP="00107206">
            <w:pPr>
              <w:spacing w:before="184" w:after="184" w:line="408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411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107206" w:rsidRPr="00204114" w:rsidRDefault="002821AC" w:rsidP="00107206">
            <w:pPr>
              <w:spacing w:before="184" w:after="184" w:line="408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0411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60 </w:t>
            </w:r>
            <w:r w:rsidR="00107206" w:rsidRPr="00204114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чел</w:t>
            </w:r>
          </w:p>
        </w:tc>
      </w:tr>
    </w:tbl>
    <w:p w:rsidR="00107206" w:rsidRPr="00204114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В</w:t>
      </w:r>
      <w:r w:rsidR="00BC4370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настоящее время функционирует 4</w:t>
      </w: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групп</w:t>
      </w:r>
      <w:r w:rsidR="00BC4370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ы на  80</w:t>
      </w: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мест: </w:t>
      </w:r>
    </w:p>
    <w:p w:rsidR="00107206" w:rsidRPr="00204114" w:rsidRDefault="00BC4370" w:rsidP="001072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1 группа  1-ая младшая  (от 1,5 до 3</w:t>
      </w:r>
      <w:r w:rsidR="00107206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лет)</w:t>
      </w:r>
      <w:proofErr w:type="gramStart"/>
      <w:r w:rsidR="00107206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;</w:t>
      </w:r>
      <w:proofErr w:type="gramEnd"/>
    </w:p>
    <w:p w:rsidR="007B6544" w:rsidRPr="00204114" w:rsidRDefault="007B6544" w:rsidP="007B65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1 группа 2-я младшая, средняя  (от 3</w:t>
      </w:r>
      <w:r w:rsidR="00107206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 5 лет); </w:t>
      </w:r>
    </w:p>
    <w:p w:rsidR="007B6544" w:rsidRPr="00204114" w:rsidRDefault="007B6544" w:rsidP="007B654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1 группа старшая (от 5 до 7)</w:t>
      </w:r>
    </w:p>
    <w:p w:rsidR="00107206" w:rsidRPr="00204114" w:rsidRDefault="007B6544" w:rsidP="0010720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="00107206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группа</w:t>
      </w:r>
      <w:proofErr w:type="gramEnd"/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смешенная дошкольная (кратковременного </w:t>
      </w:r>
      <w:proofErr w:type="spellStart"/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прибывания</w:t>
      </w:r>
      <w:proofErr w:type="spellEnd"/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) (от 3</w:t>
      </w:r>
      <w:r w:rsidR="00107206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 7 лет).</w:t>
      </w:r>
    </w:p>
    <w:p w:rsidR="00107206" w:rsidRPr="00204114" w:rsidRDefault="001D3C5A" w:rsidP="001D3C5A">
      <w:pPr>
        <w:pStyle w:val="a7"/>
        <w:numPr>
          <w:ilvl w:val="1"/>
          <w:numId w:val="2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 </w:t>
      </w:r>
      <w:r w:rsidR="00107206" w:rsidRPr="0020411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ДОУ и социум</w:t>
      </w:r>
      <w:proofErr w:type="gramStart"/>
      <w:r w:rsidR="00107206" w:rsidRPr="0020411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 .</w:t>
      </w:r>
      <w:proofErr w:type="gramEnd"/>
    </w:p>
    <w:p w:rsidR="00107206" w:rsidRPr="00204114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    Вот уже на протяжении нескольких лет наш д</w:t>
      </w:r>
      <w:r w:rsidR="007B6544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етский сад взаимодействует с  </w:t>
      </w:r>
      <w:proofErr w:type="spellStart"/>
      <w:r w:rsidR="007B6544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Урал</w:t>
      </w:r>
      <w:proofErr w:type="gramStart"/>
      <w:r w:rsidR="007B6544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о</w:t>
      </w:r>
      <w:proofErr w:type="spellEnd"/>
      <w:r w:rsidR="007B6544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-</w:t>
      </w:r>
      <w:proofErr w:type="gramEnd"/>
      <w:r w:rsidR="007B6544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="007B6544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Ахтубинской</w:t>
      </w:r>
      <w:proofErr w:type="spellEnd"/>
      <w:r w:rsidR="007B6544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СШ </w:t>
      </w:r>
    </w:p>
    <w:p w:rsidR="00107206" w:rsidRPr="00204114" w:rsidRDefault="007B6544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Для детей подготовительной</w:t>
      </w:r>
      <w:r w:rsidR="00107206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групп</w:t>
      </w: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ы</w:t>
      </w:r>
      <w:r w:rsidR="00107206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организуются экскурсии в школу, проводятся совместные праздники («Здравствуй, школа», «День Знаний».</w:t>
      </w:r>
      <w:proofErr w:type="gramEnd"/>
      <w:r w:rsidR="00107206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gramStart"/>
      <w:r w:rsidR="00107206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«День защитника Отечества», «Д</w:t>
      </w: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ень Победы»</w:t>
      </w:r>
      <w:r w:rsidR="00107206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  <w:proofErr w:type="gramEnd"/>
      <w:r w:rsidR="00107206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Сотрудничество со школой позволяет нашим детям процесс перехода из детского сада в школу сделать безболезненным.</w:t>
      </w:r>
    </w:p>
    <w:p w:rsidR="00925AC0" w:rsidRPr="00204114" w:rsidRDefault="00925AC0" w:rsidP="00925AC0">
      <w:pPr>
        <w:pStyle w:val="a5"/>
        <w:jc w:val="both"/>
        <w:rPr>
          <w:color w:val="000000"/>
          <w:szCs w:val="28"/>
        </w:rPr>
      </w:pPr>
      <w:r w:rsidRPr="00204114">
        <w:rPr>
          <w:color w:val="000000"/>
          <w:szCs w:val="28"/>
        </w:rPr>
        <w:t xml:space="preserve">1 сентября ребята старшей возрастной группы поздравили школьников  </w:t>
      </w:r>
      <w:proofErr w:type="spellStart"/>
      <w:r w:rsidRPr="00204114">
        <w:rPr>
          <w:color w:val="000000"/>
          <w:szCs w:val="28"/>
        </w:rPr>
        <w:t>Урало-Ахтубинской</w:t>
      </w:r>
      <w:proofErr w:type="spellEnd"/>
      <w:r w:rsidRPr="00204114">
        <w:rPr>
          <w:color w:val="000000"/>
          <w:szCs w:val="28"/>
        </w:rPr>
        <w:t xml:space="preserve"> СОШ с началом учебного года;            </w:t>
      </w:r>
    </w:p>
    <w:p w:rsidR="00925AC0" w:rsidRPr="00204114" w:rsidRDefault="00925AC0" w:rsidP="00925AC0">
      <w:pPr>
        <w:pStyle w:val="a5"/>
        <w:jc w:val="both"/>
        <w:rPr>
          <w:color w:val="000000"/>
          <w:szCs w:val="28"/>
        </w:rPr>
      </w:pPr>
      <w:r w:rsidRPr="00204114">
        <w:rPr>
          <w:color w:val="000000"/>
          <w:szCs w:val="28"/>
        </w:rPr>
        <w:t>  - В мае месяце для детей старшего дошкольного возраста была организована экскурсия в краеведческий  музей при школе  на праздник, посвященный Дню Победы.</w:t>
      </w:r>
    </w:p>
    <w:p w:rsidR="00925AC0" w:rsidRPr="00204114" w:rsidRDefault="00925AC0" w:rsidP="00925AC0">
      <w:pPr>
        <w:pStyle w:val="a5"/>
        <w:jc w:val="both"/>
        <w:rPr>
          <w:color w:val="000000"/>
          <w:szCs w:val="28"/>
        </w:rPr>
      </w:pPr>
      <w:r w:rsidRPr="00204114">
        <w:rPr>
          <w:color w:val="000000"/>
          <w:szCs w:val="28"/>
        </w:rPr>
        <w:t>   -  В течение всего года воспитатели и музыкальный руководитель принимали активное участие в районных  конкурсах, тесно сотрудничают с сельским домом культуры, принимая активное участие в праздниках.</w:t>
      </w:r>
    </w:p>
    <w:p w:rsidR="00925AC0" w:rsidRPr="00204114" w:rsidRDefault="00925AC0" w:rsidP="00925AC0">
      <w:pPr>
        <w:pStyle w:val="a5"/>
        <w:jc w:val="both"/>
        <w:rPr>
          <w:color w:val="000000"/>
          <w:szCs w:val="28"/>
        </w:rPr>
      </w:pPr>
      <w:r w:rsidRPr="00204114">
        <w:rPr>
          <w:color w:val="000000"/>
          <w:szCs w:val="28"/>
        </w:rPr>
        <w:t xml:space="preserve">   - В феврале месяце воспитанники ДОУ приняли участие в районном  конкурсе-фестивале «Рождественская звезда»;                       - В апреле месяце проведен «День открытых дверей» Ознакомление родителей с деятельностью ДОУ.</w:t>
      </w:r>
    </w:p>
    <w:p w:rsidR="00925AC0" w:rsidRPr="00204114" w:rsidRDefault="00925AC0" w:rsidP="00925AC0">
      <w:pPr>
        <w:pStyle w:val="a5"/>
        <w:jc w:val="both"/>
        <w:rPr>
          <w:color w:val="000000"/>
          <w:szCs w:val="28"/>
        </w:rPr>
      </w:pPr>
      <w:r w:rsidRPr="00204114">
        <w:rPr>
          <w:color w:val="000000"/>
          <w:szCs w:val="28"/>
        </w:rPr>
        <w:t xml:space="preserve">  - В апреле месяце проведено общее родительское собрание на тему </w:t>
      </w:r>
      <w:proofErr w:type="gramStart"/>
      <w:r w:rsidRPr="00204114">
        <w:rPr>
          <w:color w:val="000000"/>
          <w:szCs w:val="28"/>
        </w:rPr>
        <w:t>-«</w:t>
      </w:r>
      <w:proofErr w:type="gramEnd"/>
      <w:r w:rsidRPr="00204114">
        <w:rPr>
          <w:color w:val="000000"/>
          <w:szCs w:val="28"/>
        </w:rPr>
        <w:t xml:space="preserve">Дружная семья – залог психического здоровья ребенка». Воспитанники принимают активное участие во всероссийских и международных конкурсах. Таких как: Всероссийский конкурс </w:t>
      </w:r>
      <w:r w:rsidRPr="00204114">
        <w:rPr>
          <w:color w:val="000000"/>
          <w:szCs w:val="28"/>
        </w:rPr>
        <w:lastRenderedPageBreak/>
        <w:t>«</w:t>
      </w:r>
      <w:proofErr w:type="spellStart"/>
      <w:r w:rsidRPr="00204114">
        <w:rPr>
          <w:color w:val="000000"/>
          <w:szCs w:val="28"/>
        </w:rPr>
        <w:t>Доутесса</w:t>
      </w:r>
      <w:proofErr w:type="spellEnd"/>
      <w:r w:rsidRPr="00204114">
        <w:rPr>
          <w:color w:val="000000"/>
          <w:szCs w:val="28"/>
        </w:rPr>
        <w:t xml:space="preserve">» Блиц-олимпиада: «Времена года» победитель 1 место Стариков Артем, Грамота призер 2 место танцевальная группа МКДОУ Урало-Ахтубинского </w:t>
      </w:r>
      <w:proofErr w:type="spellStart"/>
      <w:r w:rsidRPr="00204114">
        <w:rPr>
          <w:color w:val="000000"/>
          <w:szCs w:val="28"/>
        </w:rPr>
        <w:t>д</w:t>
      </w:r>
      <w:proofErr w:type="spellEnd"/>
      <w:r w:rsidRPr="00204114">
        <w:rPr>
          <w:color w:val="000000"/>
          <w:szCs w:val="28"/>
        </w:rPr>
        <w:t xml:space="preserve">/с «Золотой петушок» 4 муниципальный фестиваль «Рождественская звезда» воспитатель </w:t>
      </w:r>
      <w:proofErr w:type="spellStart"/>
      <w:r w:rsidRPr="00204114">
        <w:rPr>
          <w:color w:val="000000"/>
          <w:szCs w:val="28"/>
        </w:rPr>
        <w:t>Турасова</w:t>
      </w:r>
      <w:proofErr w:type="spellEnd"/>
      <w:r w:rsidRPr="00204114">
        <w:rPr>
          <w:color w:val="000000"/>
          <w:szCs w:val="28"/>
        </w:rPr>
        <w:t xml:space="preserve"> О.Б. Грамота 1 место Конкурс рисунков «Пожарная безопасность» </w:t>
      </w:r>
      <w:proofErr w:type="spellStart"/>
      <w:r w:rsidRPr="00204114">
        <w:rPr>
          <w:color w:val="000000"/>
          <w:szCs w:val="28"/>
        </w:rPr>
        <w:t>Храмова</w:t>
      </w:r>
      <w:proofErr w:type="spellEnd"/>
      <w:r w:rsidRPr="00204114">
        <w:rPr>
          <w:color w:val="000000"/>
          <w:szCs w:val="28"/>
        </w:rPr>
        <w:t xml:space="preserve"> Ю. воспитатель </w:t>
      </w:r>
      <w:proofErr w:type="spellStart"/>
      <w:r w:rsidRPr="00204114">
        <w:rPr>
          <w:color w:val="000000"/>
          <w:szCs w:val="28"/>
        </w:rPr>
        <w:t>Туравова</w:t>
      </w:r>
      <w:proofErr w:type="spellEnd"/>
      <w:r w:rsidRPr="00204114">
        <w:rPr>
          <w:color w:val="000000"/>
          <w:szCs w:val="28"/>
        </w:rPr>
        <w:t xml:space="preserve"> О.Б.</w:t>
      </w:r>
    </w:p>
    <w:p w:rsidR="00107206" w:rsidRPr="00EC53FF" w:rsidRDefault="00925AC0" w:rsidP="00EC53FF">
      <w:pPr>
        <w:pStyle w:val="a5"/>
        <w:jc w:val="both"/>
        <w:rPr>
          <w:color w:val="000000"/>
          <w:szCs w:val="28"/>
        </w:rPr>
      </w:pPr>
      <w:r w:rsidRPr="00204114">
        <w:rPr>
          <w:color w:val="000000"/>
          <w:szCs w:val="28"/>
        </w:rPr>
        <w:t xml:space="preserve">    Педагогический коллектив МКДОУ Урало-Ахтубинского </w:t>
      </w:r>
      <w:proofErr w:type="spellStart"/>
      <w:r w:rsidRPr="00204114">
        <w:rPr>
          <w:color w:val="000000"/>
          <w:szCs w:val="28"/>
        </w:rPr>
        <w:t>д</w:t>
      </w:r>
      <w:proofErr w:type="spellEnd"/>
      <w:r w:rsidRPr="00204114">
        <w:rPr>
          <w:color w:val="000000"/>
          <w:szCs w:val="28"/>
        </w:rPr>
        <w:t xml:space="preserve">/с «Золотой петушок» принимал в течение 2017-2018 года активное участие в </w:t>
      </w:r>
      <w:proofErr w:type="gramStart"/>
      <w:r w:rsidRPr="00204114">
        <w:rPr>
          <w:color w:val="000000"/>
          <w:szCs w:val="28"/>
        </w:rPr>
        <w:t>мероприятиях</w:t>
      </w:r>
      <w:proofErr w:type="gramEnd"/>
      <w:r w:rsidRPr="00204114">
        <w:rPr>
          <w:color w:val="000000"/>
          <w:szCs w:val="28"/>
        </w:rPr>
        <w:t xml:space="preserve"> как в районе, так и в области. </w:t>
      </w:r>
    </w:p>
    <w:p w:rsidR="00107206" w:rsidRPr="00204114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Ежегодно у нас проводится выставка совместных творческих работ детей с родителями и воспитателями. Фотовыставка на тему «Безопасность и дорожное движение», «Сто затей в кругу друзей». «Пернатые  друзья», «Ласточка с весною в сени к нам летит» и др. </w:t>
      </w:r>
    </w:p>
    <w:p w:rsidR="00107206" w:rsidRPr="00204114" w:rsidRDefault="00925AC0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А также сельская библиотека</w:t>
      </w:r>
      <w:r w:rsidR="00107206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</w:t>
      </w:r>
      <w:proofErr w:type="gramStart"/>
      <w:r w:rsidR="00107206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который</w:t>
      </w:r>
      <w:proofErr w:type="gramEnd"/>
      <w:r w:rsidR="00107206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регулярно проводит викто</w:t>
      </w: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рины, показы, в детском саду.</w:t>
      </w:r>
      <w:r w:rsidR="00107206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</w:p>
    <w:p w:rsidR="00107206" w:rsidRPr="00204114" w:rsidRDefault="00107206" w:rsidP="00107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8"/>
          <w:lang w:eastAsia="ru-RU"/>
        </w:rPr>
      </w:pPr>
    </w:p>
    <w:p w:rsidR="00107206" w:rsidRPr="00204114" w:rsidRDefault="00107206" w:rsidP="00107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8"/>
          <w:lang w:eastAsia="ru-RU"/>
        </w:rPr>
      </w:pPr>
    </w:p>
    <w:p w:rsidR="00107206" w:rsidRPr="00204114" w:rsidRDefault="00107206" w:rsidP="00107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8"/>
          <w:lang w:eastAsia="ru-RU"/>
        </w:rPr>
      </w:pPr>
    </w:p>
    <w:p w:rsidR="00107206" w:rsidRPr="00204114" w:rsidRDefault="00107206" w:rsidP="00107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8"/>
          <w:lang w:eastAsia="ru-RU"/>
        </w:rPr>
      </w:pPr>
    </w:p>
    <w:p w:rsidR="00107206" w:rsidRPr="00204114" w:rsidRDefault="00107206" w:rsidP="00107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8"/>
          <w:lang w:eastAsia="ru-RU"/>
        </w:rPr>
      </w:pPr>
    </w:p>
    <w:p w:rsidR="00107206" w:rsidRPr="00204114" w:rsidRDefault="00107206" w:rsidP="00107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8"/>
          <w:lang w:eastAsia="ru-RU"/>
        </w:rPr>
      </w:pPr>
    </w:p>
    <w:p w:rsidR="00107206" w:rsidRPr="00204114" w:rsidRDefault="00107206" w:rsidP="00107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8"/>
          <w:lang w:eastAsia="ru-RU"/>
        </w:rPr>
      </w:pPr>
    </w:p>
    <w:p w:rsidR="00107206" w:rsidRPr="00204114" w:rsidRDefault="00107206" w:rsidP="001072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5"/>
      </w:tblGrid>
      <w:tr w:rsidR="00107206" w:rsidRPr="00204114" w:rsidTr="0010720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07206" w:rsidRPr="00204114" w:rsidRDefault="00107206" w:rsidP="00107206">
            <w:pPr>
              <w:spacing w:before="184" w:after="184" w:line="408" w:lineRule="atLeas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107206" w:rsidRPr="00204114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1.4  Структура управления учреждением </w:t>
      </w:r>
    </w:p>
    <w:p w:rsidR="00925AC0" w:rsidRPr="00204114" w:rsidRDefault="00925AC0" w:rsidP="00925AC0">
      <w:pPr>
        <w:pStyle w:val="a5"/>
        <w:spacing w:before="0" w:after="0" w:line="315" w:lineRule="atLeast"/>
        <w:ind w:firstLine="540"/>
        <w:jc w:val="both"/>
        <w:rPr>
          <w:rFonts w:ascii="Verdana" w:hAnsi="Verdana"/>
          <w:color w:val="000000"/>
          <w:szCs w:val="28"/>
        </w:rPr>
      </w:pPr>
      <w:r w:rsidRPr="00204114">
        <w:rPr>
          <w:color w:val="000000"/>
          <w:szCs w:val="28"/>
        </w:rPr>
        <w:t>Управление ДОУ осуществляется на основе сочетания принципов самоуправления – Педагогический совет, Общее собрание трудового коллектива, Совет ДОУ и единоначалия – заведующий ДОУ.</w:t>
      </w:r>
    </w:p>
    <w:p w:rsidR="00925AC0" w:rsidRPr="00204114" w:rsidRDefault="00925AC0" w:rsidP="00925AC0">
      <w:pPr>
        <w:pStyle w:val="a5"/>
        <w:spacing w:before="0" w:after="0" w:line="315" w:lineRule="atLeast"/>
        <w:ind w:firstLine="540"/>
        <w:jc w:val="both"/>
        <w:rPr>
          <w:rFonts w:ascii="Verdana" w:hAnsi="Verdana"/>
          <w:color w:val="000000"/>
          <w:szCs w:val="28"/>
        </w:rPr>
      </w:pPr>
      <w:r w:rsidRPr="00204114">
        <w:rPr>
          <w:color w:val="000000"/>
          <w:szCs w:val="28"/>
        </w:rPr>
        <w:t>Управление</w:t>
      </w:r>
      <w:r w:rsidRPr="00204114">
        <w:rPr>
          <w:rStyle w:val="apple-converted-space"/>
          <w:color w:val="000000"/>
          <w:szCs w:val="28"/>
        </w:rPr>
        <w:t> </w:t>
      </w:r>
      <w:r w:rsidR="00E31DF9">
        <w:rPr>
          <w:color w:val="000000"/>
          <w:szCs w:val="28"/>
        </w:rPr>
        <w:t>МК</w:t>
      </w:r>
      <w:r w:rsidRPr="00204114">
        <w:rPr>
          <w:color w:val="000000"/>
          <w:szCs w:val="28"/>
        </w:rPr>
        <w:t>ДОУ</w:t>
      </w:r>
      <w:r w:rsidRPr="00204114">
        <w:rPr>
          <w:rStyle w:val="apple-converted-space"/>
          <w:color w:val="000000"/>
          <w:szCs w:val="28"/>
        </w:rPr>
        <w:t> </w:t>
      </w:r>
      <w:r w:rsidRPr="00204114">
        <w:rPr>
          <w:color w:val="000000"/>
          <w:szCs w:val="28"/>
        </w:rPr>
        <w:t>осуществляется в соответствии с законодательством Российской Федерации и Уставом</w:t>
      </w:r>
      <w:r w:rsidRPr="00204114">
        <w:rPr>
          <w:rStyle w:val="apple-converted-space"/>
          <w:color w:val="000000"/>
          <w:szCs w:val="28"/>
        </w:rPr>
        <w:t> </w:t>
      </w:r>
      <w:r w:rsidR="00E31DF9">
        <w:rPr>
          <w:color w:val="000000"/>
          <w:szCs w:val="28"/>
        </w:rPr>
        <w:t>МК</w:t>
      </w:r>
      <w:r w:rsidRPr="00204114">
        <w:rPr>
          <w:color w:val="000000"/>
          <w:szCs w:val="28"/>
        </w:rPr>
        <w:t>ДОУ</w:t>
      </w:r>
      <w:r w:rsidRPr="00204114">
        <w:rPr>
          <w:rStyle w:val="apple-converted-space"/>
          <w:color w:val="000000"/>
          <w:szCs w:val="28"/>
        </w:rPr>
        <w:t> </w:t>
      </w:r>
      <w:r w:rsidRPr="00204114">
        <w:rPr>
          <w:color w:val="000000"/>
          <w:szCs w:val="28"/>
        </w:rPr>
        <w:t xml:space="preserve">на принципах демократичности, открытости, </w:t>
      </w:r>
      <w:proofErr w:type="spellStart"/>
      <w:r w:rsidRPr="00204114">
        <w:rPr>
          <w:color w:val="000000"/>
          <w:szCs w:val="28"/>
        </w:rPr>
        <w:t>профессионализма</w:t>
      </w:r>
      <w:proofErr w:type="gramStart"/>
      <w:r w:rsidRPr="00204114">
        <w:rPr>
          <w:color w:val="000000"/>
          <w:szCs w:val="28"/>
        </w:rPr>
        <w:t>,п</w:t>
      </w:r>
      <w:proofErr w:type="gramEnd"/>
      <w:r w:rsidRPr="00204114">
        <w:rPr>
          <w:color w:val="000000"/>
          <w:szCs w:val="28"/>
        </w:rPr>
        <w:t>риоритета</w:t>
      </w:r>
      <w:proofErr w:type="spellEnd"/>
      <w:r w:rsidRPr="00204114">
        <w:rPr>
          <w:color w:val="000000"/>
          <w:szCs w:val="28"/>
        </w:rPr>
        <w:t xml:space="preserve"> общечеловеческих ценностей, охраны жизни и здоровья человека, свободного развития личности.</w:t>
      </w:r>
      <w:r w:rsidRPr="00204114">
        <w:rPr>
          <w:rStyle w:val="apple-converted-space"/>
          <w:color w:val="000000"/>
          <w:szCs w:val="28"/>
        </w:rPr>
        <w:t> </w:t>
      </w:r>
      <w:r w:rsidRPr="00204114">
        <w:rPr>
          <w:color w:val="000000"/>
          <w:szCs w:val="28"/>
        </w:rPr>
        <w:t>Сформированная система управления имеет общественную направленность, т.е.:</w:t>
      </w:r>
    </w:p>
    <w:p w:rsidR="00925AC0" w:rsidRPr="00204114" w:rsidRDefault="00925AC0" w:rsidP="00925AC0">
      <w:pPr>
        <w:pStyle w:val="a5"/>
        <w:spacing w:before="0" w:after="0" w:line="315" w:lineRule="atLeast"/>
        <w:ind w:firstLine="540"/>
        <w:jc w:val="both"/>
        <w:rPr>
          <w:rFonts w:ascii="Verdana" w:hAnsi="Verdana"/>
          <w:color w:val="000000"/>
          <w:szCs w:val="28"/>
        </w:rPr>
      </w:pPr>
      <w:r w:rsidRPr="00204114">
        <w:rPr>
          <w:color w:val="000000"/>
          <w:szCs w:val="28"/>
        </w:rPr>
        <w:t>- сформированы органы государственно-общественного управления учреждением;</w:t>
      </w:r>
    </w:p>
    <w:p w:rsidR="001D3C5A" w:rsidRPr="00EC53FF" w:rsidRDefault="00925AC0" w:rsidP="00EC53FF">
      <w:pPr>
        <w:pStyle w:val="a5"/>
        <w:spacing w:before="0" w:after="0" w:line="315" w:lineRule="atLeast"/>
        <w:ind w:firstLine="540"/>
        <w:jc w:val="both"/>
        <w:rPr>
          <w:rFonts w:ascii="Verdana" w:hAnsi="Verdana"/>
          <w:color w:val="000000"/>
          <w:sz w:val="28"/>
          <w:szCs w:val="28"/>
        </w:rPr>
      </w:pPr>
      <w:r w:rsidRPr="00204114">
        <w:rPr>
          <w:color w:val="000000"/>
          <w:szCs w:val="28"/>
        </w:rPr>
        <w:t>- развиваются инновационные способы информирования общественности о          состоянии дел и результатах функционирования и развития образовательного учреждения через интерне</w:t>
      </w:r>
      <w:r w:rsidRPr="00204114">
        <w:rPr>
          <w:color w:val="000000"/>
          <w:sz w:val="22"/>
          <w:szCs w:val="28"/>
        </w:rPr>
        <w:t>т</w:t>
      </w:r>
      <w:r w:rsidRPr="00204114">
        <w:rPr>
          <w:color w:val="000000"/>
          <w:szCs w:val="28"/>
        </w:rPr>
        <w:t>.</w:t>
      </w:r>
    </w:p>
    <w:p w:rsidR="00107206" w:rsidRPr="00107206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C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ОСОБЕННОСТИ ОБРАЗОВАТЕЛЬНОГО ПРОЦЕССА</w:t>
      </w:r>
    </w:p>
    <w:p w:rsidR="00107206" w:rsidRPr="00204114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 Цель   ДОУ</w:t>
      </w:r>
    </w:p>
    <w:p w:rsidR="00CB6E77" w:rsidRPr="00204114" w:rsidRDefault="00107206" w:rsidP="00CB6E77">
      <w:pPr>
        <w:pStyle w:val="a5"/>
        <w:spacing w:before="0" w:after="0" w:line="315" w:lineRule="atLeast"/>
        <w:ind w:firstLine="540"/>
        <w:jc w:val="both"/>
        <w:rPr>
          <w:color w:val="000000"/>
          <w:szCs w:val="28"/>
        </w:rPr>
      </w:pPr>
      <w:r w:rsidRPr="00204114">
        <w:rPr>
          <w:szCs w:val="28"/>
        </w:rPr>
        <w:t xml:space="preserve">Создание оптимальных условий для  всестороннего и целостного развития детей  на каждом этапе дошкольного детства с учетом их индивидуальных особенностей, возможностей, способностей, интересов, подготовки детей к дальнейшей учебной деятельности и жизни в современных условиях.  </w:t>
      </w:r>
      <w:r w:rsidR="00CB6E77" w:rsidRPr="00204114">
        <w:rPr>
          <w:color w:val="000000"/>
          <w:szCs w:val="28"/>
        </w:rPr>
        <w:t> </w:t>
      </w:r>
    </w:p>
    <w:p w:rsidR="00CB6E77" w:rsidRPr="00204114" w:rsidRDefault="00CB6E77" w:rsidP="00CB6E77">
      <w:pPr>
        <w:pStyle w:val="a5"/>
        <w:spacing w:before="0" w:after="0" w:line="315" w:lineRule="atLeast"/>
        <w:ind w:firstLine="540"/>
        <w:jc w:val="both"/>
        <w:rPr>
          <w:rFonts w:ascii="Verdana" w:hAnsi="Verdana"/>
          <w:color w:val="000000"/>
          <w:szCs w:val="28"/>
        </w:rPr>
      </w:pPr>
      <w:r w:rsidRPr="00204114">
        <w:rPr>
          <w:color w:val="000000"/>
          <w:szCs w:val="28"/>
        </w:rPr>
        <w:t xml:space="preserve">Образовательный процесс в детском саду регламентируется программой развития, основной образовательной программой дошкольного образования, годовым планом работы, </w:t>
      </w:r>
      <w:proofErr w:type="spellStart"/>
      <w:r w:rsidRPr="00204114">
        <w:rPr>
          <w:color w:val="000000"/>
          <w:szCs w:val="28"/>
        </w:rPr>
        <w:t>расписаниемнепосредственной</w:t>
      </w:r>
      <w:proofErr w:type="spellEnd"/>
      <w:r w:rsidRPr="00204114">
        <w:rPr>
          <w:color w:val="000000"/>
          <w:szCs w:val="28"/>
        </w:rPr>
        <w:t xml:space="preserve"> образовательной деятельности.</w:t>
      </w:r>
    </w:p>
    <w:p w:rsidR="00CB6E77" w:rsidRPr="00204114" w:rsidRDefault="00E31DF9" w:rsidP="00CB6E77">
      <w:pPr>
        <w:pStyle w:val="a5"/>
        <w:spacing w:before="0" w:after="0" w:line="315" w:lineRule="atLeast"/>
        <w:ind w:firstLine="540"/>
        <w:jc w:val="both"/>
        <w:rPr>
          <w:rFonts w:ascii="Verdana" w:hAnsi="Verdana"/>
          <w:color w:val="000000"/>
          <w:szCs w:val="28"/>
        </w:rPr>
      </w:pPr>
      <w:r>
        <w:rPr>
          <w:color w:val="000000"/>
          <w:szCs w:val="28"/>
        </w:rPr>
        <w:t>МК</w:t>
      </w:r>
      <w:r w:rsidR="00CB6E77" w:rsidRPr="00204114">
        <w:rPr>
          <w:color w:val="000000"/>
          <w:szCs w:val="28"/>
        </w:rPr>
        <w:t>ДОУ</w:t>
      </w:r>
      <w:r w:rsidR="00CB6E77" w:rsidRPr="00204114">
        <w:rPr>
          <w:rStyle w:val="apple-converted-space"/>
          <w:color w:val="000000"/>
          <w:szCs w:val="28"/>
        </w:rPr>
        <w:t> </w:t>
      </w:r>
      <w:r w:rsidR="00CB6E77" w:rsidRPr="00204114">
        <w:rPr>
          <w:color w:val="000000"/>
          <w:szCs w:val="28"/>
        </w:rPr>
        <w:t xml:space="preserve">реализует ООП, </w:t>
      </w:r>
      <w:proofErr w:type="gramStart"/>
      <w:r w:rsidR="00CB6E77" w:rsidRPr="00204114">
        <w:rPr>
          <w:color w:val="000000"/>
          <w:szCs w:val="28"/>
        </w:rPr>
        <w:t>разработанную</w:t>
      </w:r>
      <w:proofErr w:type="gramEnd"/>
      <w:r w:rsidR="00CB6E77" w:rsidRPr="00204114">
        <w:rPr>
          <w:color w:val="000000"/>
          <w:szCs w:val="28"/>
        </w:rPr>
        <w:t xml:space="preserve"> на основе примерной основной общеобразовательной программы дошкольного образования «От рождения до школы» под редакцией Н.Е. </w:t>
      </w:r>
      <w:proofErr w:type="spellStart"/>
      <w:r w:rsidR="00CB6E77" w:rsidRPr="00204114">
        <w:rPr>
          <w:color w:val="000000"/>
          <w:szCs w:val="28"/>
        </w:rPr>
        <w:t>Вераксы</w:t>
      </w:r>
      <w:proofErr w:type="spellEnd"/>
      <w:r w:rsidR="00CB6E77" w:rsidRPr="00204114">
        <w:rPr>
          <w:color w:val="000000"/>
          <w:szCs w:val="28"/>
        </w:rPr>
        <w:t>, Т.С.Комаровой, М.А.Васильевой.</w:t>
      </w:r>
    </w:p>
    <w:p w:rsidR="00CB6E77" w:rsidRPr="00204114" w:rsidRDefault="00CB6E77" w:rsidP="00CB6E77">
      <w:pPr>
        <w:pStyle w:val="a5"/>
        <w:spacing w:before="0" w:after="0" w:line="315" w:lineRule="atLeast"/>
        <w:ind w:firstLine="540"/>
        <w:jc w:val="both"/>
        <w:rPr>
          <w:rFonts w:ascii="Verdana" w:hAnsi="Verdana"/>
          <w:color w:val="000000"/>
          <w:szCs w:val="28"/>
        </w:rPr>
      </w:pPr>
      <w:r w:rsidRPr="00204114">
        <w:rPr>
          <w:color w:val="000000"/>
          <w:szCs w:val="28"/>
        </w:rPr>
        <w:t xml:space="preserve"> 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</w:t>
      </w:r>
      <w:r w:rsidRPr="00204114">
        <w:rPr>
          <w:color w:val="000000"/>
          <w:szCs w:val="28"/>
        </w:rPr>
        <w:lastRenderedPageBreak/>
        <w:t>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жизнедеятельности дошкольника.</w:t>
      </w:r>
    </w:p>
    <w:p w:rsidR="00CB6E77" w:rsidRPr="00204114" w:rsidRDefault="00CB6E77" w:rsidP="00CB6E77">
      <w:pPr>
        <w:pStyle w:val="a5"/>
        <w:spacing w:before="0" w:after="0" w:line="315" w:lineRule="atLeast"/>
        <w:ind w:firstLine="540"/>
        <w:jc w:val="both"/>
        <w:rPr>
          <w:rFonts w:ascii="Verdana" w:hAnsi="Verdana"/>
          <w:color w:val="000000"/>
          <w:szCs w:val="28"/>
        </w:rPr>
      </w:pPr>
      <w:r w:rsidRPr="00204114">
        <w:rPr>
          <w:color w:val="000000"/>
          <w:szCs w:val="28"/>
        </w:rPr>
        <w:t> 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музыкально-художественной.</w:t>
      </w:r>
    </w:p>
    <w:p w:rsidR="00CB6E77" w:rsidRPr="00204114" w:rsidRDefault="00CB6E77" w:rsidP="00CB6E77">
      <w:pPr>
        <w:pStyle w:val="a5"/>
        <w:spacing w:before="0" w:after="0" w:line="315" w:lineRule="atLeast"/>
        <w:ind w:firstLine="540"/>
        <w:jc w:val="both"/>
        <w:rPr>
          <w:rFonts w:ascii="Verdana" w:hAnsi="Verdana"/>
          <w:color w:val="000000"/>
          <w:szCs w:val="28"/>
        </w:rPr>
      </w:pPr>
      <w:r w:rsidRPr="00204114">
        <w:rPr>
          <w:color w:val="000000"/>
          <w:szCs w:val="28"/>
        </w:rPr>
        <w:t>Основу организации образовательной деятельности во всех группах составляет комплексно-тематический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деятельности. При комплексно-тематическом планировании чаще используются такие виды деятельности, как встречи, праздники, развлечения, проекты, события, новизна и привлекательность.</w:t>
      </w:r>
    </w:p>
    <w:p w:rsidR="00CB6E77" w:rsidRPr="00204114" w:rsidRDefault="00CB6E77" w:rsidP="00CB6E77">
      <w:pPr>
        <w:pStyle w:val="a5"/>
        <w:spacing w:before="0" w:after="0" w:line="315" w:lineRule="atLeast"/>
        <w:ind w:firstLine="540"/>
        <w:jc w:val="both"/>
        <w:rPr>
          <w:rFonts w:ascii="Verdana" w:hAnsi="Verdana"/>
          <w:color w:val="000000"/>
          <w:szCs w:val="28"/>
        </w:rPr>
      </w:pPr>
      <w:r w:rsidRPr="00204114">
        <w:rPr>
          <w:color w:val="000000"/>
          <w:szCs w:val="28"/>
        </w:rPr>
        <w:t>Цели и задачи воспитания определены результатами анализа предшествующей педагогической деятельности, потребностей родителей, социума.</w:t>
      </w:r>
    </w:p>
    <w:p w:rsidR="009D0456" w:rsidRPr="00204114" w:rsidRDefault="009D0456" w:rsidP="009D0456">
      <w:pPr>
        <w:pStyle w:val="a5"/>
        <w:spacing w:before="0" w:after="0" w:line="315" w:lineRule="atLeast"/>
        <w:ind w:firstLine="540"/>
        <w:jc w:val="both"/>
        <w:rPr>
          <w:rFonts w:ascii="Verdana" w:hAnsi="Verdana"/>
          <w:color w:val="000000"/>
          <w:szCs w:val="28"/>
        </w:rPr>
      </w:pPr>
      <w:r w:rsidRPr="00204114">
        <w:rPr>
          <w:color w:val="000000"/>
          <w:szCs w:val="28"/>
        </w:rPr>
        <w:t xml:space="preserve">      Целью оздоровительной работы в ДОУ является создание устойчивой мотивации в потребности сохранения своего собственного здоровья и здоровья окружающих. Поэтому, очень важно правильно сконструировать содержание </w:t>
      </w:r>
      <w:proofErr w:type="spellStart"/>
      <w:proofErr w:type="gramStart"/>
      <w:r w:rsidRPr="00204114">
        <w:rPr>
          <w:color w:val="000000"/>
          <w:szCs w:val="28"/>
        </w:rPr>
        <w:t>воспитательно</w:t>
      </w:r>
      <w:proofErr w:type="spellEnd"/>
      <w:r w:rsidRPr="00204114">
        <w:rPr>
          <w:color w:val="000000"/>
          <w:szCs w:val="28"/>
        </w:rPr>
        <w:t xml:space="preserve"> - образовательного</w:t>
      </w:r>
      <w:proofErr w:type="gramEnd"/>
      <w:r w:rsidRPr="00204114">
        <w:rPr>
          <w:color w:val="000000"/>
          <w:szCs w:val="28"/>
        </w:rPr>
        <w:t xml:space="preserve"> процесса по всем направлениям развития ребенка, отобрать современные программы, обеспечивающие приобщение к ценностям, и прежде всего – к ценностям здорового образа жизни.</w:t>
      </w:r>
    </w:p>
    <w:p w:rsidR="009D0456" w:rsidRPr="00204114" w:rsidRDefault="009D0456" w:rsidP="009D0456">
      <w:pPr>
        <w:pStyle w:val="a5"/>
        <w:spacing w:before="0" w:after="0" w:line="315" w:lineRule="atLeast"/>
        <w:ind w:firstLine="540"/>
        <w:jc w:val="both"/>
        <w:rPr>
          <w:rFonts w:ascii="Verdana" w:hAnsi="Verdana"/>
          <w:color w:val="000000"/>
          <w:szCs w:val="28"/>
        </w:rPr>
      </w:pPr>
      <w:r w:rsidRPr="00204114">
        <w:rPr>
          <w:color w:val="000000"/>
          <w:szCs w:val="28"/>
        </w:rPr>
        <w:t> Усилия работников ДОУ, родителей сегодня как никогда направлены на оздоровление ребенка-дошкольника, культивирование здорового образа жизни. Не случайно именно эти задачи являются приоритетными в программе модернизации российского образования.</w:t>
      </w:r>
    </w:p>
    <w:p w:rsidR="009D0456" w:rsidRPr="00204114" w:rsidRDefault="009D0456" w:rsidP="009D0456">
      <w:pPr>
        <w:pStyle w:val="a5"/>
        <w:spacing w:before="0" w:after="0" w:line="315" w:lineRule="atLeast"/>
        <w:ind w:firstLine="540"/>
        <w:jc w:val="both"/>
        <w:rPr>
          <w:rFonts w:ascii="Verdana" w:hAnsi="Verdana"/>
          <w:color w:val="000000"/>
          <w:szCs w:val="28"/>
        </w:rPr>
      </w:pPr>
      <w:r w:rsidRPr="00204114">
        <w:rPr>
          <w:color w:val="000000"/>
          <w:szCs w:val="28"/>
        </w:rPr>
        <w:t> Используемая система закаливающих процедур позволяет повысить сопротивляемость организма ребенка к воздействию внешних факторов, что позволяет стабилизировать состояние здоровья воспитанников.</w:t>
      </w:r>
    </w:p>
    <w:p w:rsidR="009D0456" w:rsidRPr="00204114" w:rsidRDefault="009D0456" w:rsidP="009D0456">
      <w:pPr>
        <w:pStyle w:val="a5"/>
        <w:spacing w:before="0" w:after="0" w:line="315" w:lineRule="atLeast"/>
        <w:ind w:firstLine="540"/>
        <w:jc w:val="both"/>
        <w:rPr>
          <w:rFonts w:ascii="Verdana" w:hAnsi="Verdana"/>
          <w:color w:val="000000"/>
          <w:szCs w:val="28"/>
        </w:rPr>
      </w:pPr>
      <w:r w:rsidRPr="00204114">
        <w:rPr>
          <w:color w:val="000000"/>
          <w:szCs w:val="28"/>
        </w:rPr>
        <w:t> Сравнительный анализ медицинского обследования детей, поступающих в ДОУ, позволил выявить, что увеличилось количество детей, поступающих с хроническими заболеваниями. Причина тому, на наш взгляд, современная ситуация, характеризующаяся социальными потрясениями, снижением уровня жизни, экологическим неблагополучием. Все вышеизложенное ставит необходимостью совершенствовать систему лечебно-профилактических мероприятий, активизировать работу по пропаганде здорового образа жизни.</w:t>
      </w:r>
    </w:p>
    <w:p w:rsidR="009D0456" w:rsidRPr="00204114" w:rsidRDefault="009D0456" w:rsidP="009D0456">
      <w:pPr>
        <w:pStyle w:val="a5"/>
        <w:spacing w:before="0" w:after="0" w:line="315" w:lineRule="atLeast"/>
        <w:ind w:firstLine="540"/>
        <w:jc w:val="both"/>
        <w:rPr>
          <w:rFonts w:ascii="Verdana" w:hAnsi="Verdana"/>
          <w:color w:val="000000"/>
          <w:szCs w:val="28"/>
        </w:rPr>
      </w:pPr>
      <w:r w:rsidRPr="00204114">
        <w:rPr>
          <w:color w:val="000000"/>
          <w:szCs w:val="28"/>
        </w:rPr>
        <w:t> Принятие новых Федеральных Государственных Образовательных Стандартов дошкольного образования – важный этап преемственности деятельности детского сада и школы. Механизм осуществления преемственности, его составные части функционируют с помощью определенных форм и методов, реализуемых в процессе специально организованной деятельности администрации, педагогов ДОУ, учителей начальных классов по созданию условий для эффективного и безболезненного перехода детей в начальную школу.</w:t>
      </w:r>
    </w:p>
    <w:p w:rsidR="009D0456" w:rsidRPr="00204114" w:rsidRDefault="009D0456" w:rsidP="009D0456">
      <w:pPr>
        <w:pStyle w:val="a5"/>
        <w:spacing w:before="0" w:after="0" w:line="315" w:lineRule="atLeast"/>
        <w:ind w:firstLine="540"/>
        <w:jc w:val="both"/>
        <w:rPr>
          <w:rFonts w:ascii="Verdana" w:hAnsi="Verdana"/>
          <w:color w:val="000000"/>
          <w:szCs w:val="28"/>
        </w:rPr>
      </w:pPr>
      <w:r w:rsidRPr="00204114">
        <w:rPr>
          <w:color w:val="000000"/>
          <w:szCs w:val="28"/>
        </w:rPr>
        <w:t>Одним из направлений работы детского сада является работа с родителями.</w:t>
      </w:r>
    </w:p>
    <w:p w:rsidR="009D0456" w:rsidRPr="00204114" w:rsidRDefault="009D0456" w:rsidP="009D0456">
      <w:pPr>
        <w:pStyle w:val="a5"/>
        <w:spacing w:before="0" w:after="0" w:line="315" w:lineRule="atLeast"/>
        <w:ind w:firstLine="540"/>
        <w:jc w:val="both"/>
        <w:rPr>
          <w:rFonts w:ascii="Verdana" w:hAnsi="Verdana"/>
          <w:color w:val="000000"/>
          <w:szCs w:val="28"/>
        </w:rPr>
      </w:pPr>
      <w:r w:rsidRPr="00204114">
        <w:rPr>
          <w:color w:val="000000"/>
          <w:szCs w:val="28"/>
        </w:rPr>
        <w:t>Систематически проводится анкетирование родителей, родительские собрания, совместные творческие конкурсы родителей с детьми. Активное участие принимают родители в праздниках и развлечениях, в выставках и конкурсах, в благоустройстве территории ДОУ.</w:t>
      </w:r>
    </w:p>
    <w:p w:rsidR="009D0456" w:rsidRPr="00204114" w:rsidRDefault="009D0456" w:rsidP="009D0456">
      <w:pPr>
        <w:pStyle w:val="a5"/>
        <w:spacing w:before="0" w:after="0" w:line="315" w:lineRule="atLeast"/>
        <w:ind w:firstLine="540"/>
        <w:jc w:val="both"/>
        <w:rPr>
          <w:rFonts w:ascii="Verdana" w:hAnsi="Verdana"/>
          <w:color w:val="000000"/>
          <w:szCs w:val="28"/>
        </w:rPr>
      </w:pPr>
      <w:r w:rsidRPr="00204114">
        <w:rPr>
          <w:color w:val="000000"/>
          <w:szCs w:val="28"/>
        </w:rPr>
        <w:lastRenderedPageBreak/>
        <w:t>Социальный заказ на услуги детского сада направлен на развитие личности ребенка с учетом его психофизического состояния и индивидуальных возможностей и на подготовку ребенка к школе.</w:t>
      </w:r>
    </w:p>
    <w:p w:rsidR="009D0456" w:rsidRPr="00204114" w:rsidRDefault="009D0456" w:rsidP="009D0456">
      <w:pPr>
        <w:pStyle w:val="a5"/>
        <w:spacing w:before="0" w:after="0" w:line="315" w:lineRule="atLeast"/>
        <w:jc w:val="both"/>
        <w:rPr>
          <w:rFonts w:ascii="Verdana" w:hAnsi="Verdana"/>
          <w:color w:val="000000"/>
          <w:szCs w:val="28"/>
        </w:rPr>
      </w:pPr>
      <w:r w:rsidRPr="00204114">
        <w:rPr>
          <w:color w:val="000000"/>
          <w:szCs w:val="28"/>
        </w:rPr>
        <w:t>Коллектив ДОУ организовывает образовательную деятельность, следуя нижеизложенным положениям:</w:t>
      </w:r>
    </w:p>
    <w:p w:rsidR="009D0456" w:rsidRPr="00204114" w:rsidRDefault="009D0456" w:rsidP="009D0456">
      <w:pPr>
        <w:numPr>
          <w:ilvl w:val="0"/>
          <w:numId w:val="27"/>
        </w:numPr>
        <w:spacing w:after="0" w:line="315" w:lineRule="atLeast"/>
        <w:ind w:left="0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04114">
        <w:rPr>
          <w:color w:val="000000"/>
          <w:sz w:val="20"/>
        </w:rPr>
        <w:t xml:space="preserve">  </w:t>
      </w:r>
      <w:r w:rsidRPr="00204114">
        <w:rPr>
          <w:rFonts w:ascii="Times New Roman" w:hAnsi="Times New Roman" w:cs="Times New Roman"/>
          <w:color w:val="000000"/>
          <w:sz w:val="24"/>
          <w:szCs w:val="28"/>
        </w:rPr>
        <w:t>Обеспечение Федерального государственного стандарта дошкольного образования и обеспечение условий реализации образовательной программы, как целостной системы работы по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периоду.</w:t>
      </w:r>
    </w:p>
    <w:p w:rsidR="009D0456" w:rsidRPr="00204114" w:rsidRDefault="009D0456" w:rsidP="009D0456">
      <w:pPr>
        <w:numPr>
          <w:ilvl w:val="0"/>
          <w:numId w:val="27"/>
        </w:numPr>
        <w:spacing w:after="0" w:line="315" w:lineRule="atLeast"/>
        <w:ind w:left="75" w:hanging="283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04114">
        <w:rPr>
          <w:rFonts w:ascii="Times New Roman" w:hAnsi="Times New Roman" w:cs="Times New Roman"/>
          <w:color w:val="000000"/>
          <w:sz w:val="24"/>
          <w:szCs w:val="28"/>
        </w:rPr>
        <w:t>   Создание атмосферы эмоционального комфорта, условий для самовыражения, саморазвития ребенка, творчества, игры, общения и познания мира.</w:t>
      </w:r>
    </w:p>
    <w:p w:rsidR="009D0456" w:rsidRPr="00204114" w:rsidRDefault="009D0456" w:rsidP="009D0456">
      <w:pPr>
        <w:numPr>
          <w:ilvl w:val="0"/>
          <w:numId w:val="27"/>
        </w:numPr>
        <w:spacing w:after="0" w:line="315" w:lineRule="atLeast"/>
        <w:ind w:left="75" w:hanging="283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04114">
        <w:rPr>
          <w:rFonts w:ascii="Times New Roman" w:hAnsi="Times New Roman" w:cs="Times New Roman"/>
          <w:color w:val="000000"/>
          <w:sz w:val="24"/>
          <w:szCs w:val="28"/>
        </w:rPr>
        <w:t>   Основной контекст развития ребенка представляет собой игра, а не учебная деятельность. Достижения детей дошкольного возраста определяются не суммой конкретных знаний, умений и навыков детей, а совокупностью личностных качеств, в том числе обеспечивающих психологическую готовность ребенка к школе. Содержание образовательного процесса в ДОУ обеспечивает достижение воспитанниками готовности к школе.</w:t>
      </w:r>
    </w:p>
    <w:p w:rsidR="009D0456" w:rsidRPr="00204114" w:rsidRDefault="009D0456" w:rsidP="009D0456">
      <w:pPr>
        <w:numPr>
          <w:ilvl w:val="0"/>
          <w:numId w:val="27"/>
        </w:numPr>
        <w:spacing w:after="0" w:line="315" w:lineRule="atLeast"/>
        <w:ind w:left="75" w:hanging="283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04114">
        <w:rPr>
          <w:rFonts w:ascii="Times New Roman" w:hAnsi="Times New Roman" w:cs="Times New Roman"/>
          <w:color w:val="000000"/>
          <w:sz w:val="24"/>
          <w:szCs w:val="28"/>
        </w:rPr>
        <w:t>   Содержание и организация образовательного процесса направлены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детей, коррекцию недостатков в физическом или психологическом развитии детей.</w:t>
      </w:r>
    </w:p>
    <w:p w:rsidR="00107206" w:rsidRPr="00204114" w:rsidRDefault="009D0456" w:rsidP="009D0456">
      <w:pPr>
        <w:numPr>
          <w:ilvl w:val="0"/>
          <w:numId w:val="27"/>
        </w:numPr>
        <w:spacing w:after="0" w:line="315" w:lineRule="atLeast"/>
        <w:ind w:left="75" w:hanging="283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04114">
        <w:rPr>
          <w:rFonts w:ascii="Times New Roman" w:hAnsi="Times New Roman" w:cs="Times New Roman"/>
          <w:color w:val="000000"/>
          <w:sz w:val="24"/>
          <w:szCs w:val="28"/>
        </w:rPr>
        <w:t>   Образовательная деятельность учреждения обеспечивает равные стартовые возможности для обучения детей в ДОУ.</w:t>
      </w:r>
    </w:p>
    <w:p w:rsidR="00107206" w:rsidRPr="00204114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2.1.  Основные задачи воспитания и обучения детей в ДОУ:</w:t>
      </w:r>
    </w:p>
    <w:p w:rsidR="00107206" w:rsidRPr="00EC53FF" w:rsidRDefault="00107206" w:rsidP="00EC53F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Обеспечение эмоционально-психологического благополучия, охраны и укрепления здоровья детей, приобщения их к здоровому образу жизни с использованием природных факторов и различных форм физкультурно-оздоровительной работы.</w:t>
      </w:r>
    </w:p>
    <w:p w:rsidR="00107206" w:rsidRPr="00EC53FF" w:rsidRDefault="00107206" w:rsidP="00EC53F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Развитие у детей интеллектуальных и личностных качеств через организацию педагогического процесса и  развивающего  пространства  с учетом  интересов и наклонностей детей, их индивидуальных особенностей. </w:t>
      </w:r>
    </w:p>
    <w:p w:rsidR="00107206" w:rsidRPr="00EC53FF" w:rsidRDefault="00107206" w:rsidP="00EC53F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Обеспечение гармоничного интеллектуального, эстетического и социально-личностного развития ребёнка, приобщение его к общечеловеческим ценностям.</w:t>
      </w:r>
    </w:p>
    <w:p w:rsidR="00107206" w:rsidRPr="00EC53FF" w:rsidRDefault="00107206" w:rsidP="00EC53F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Формирование у детей предпосылок учебной деятельности, формирование компетентностей, обеспечивающих благоприятную адаптацию и успешное вхождение в новую социальную ситуацию.</w:t>
      </w:r>
    </w:p>
    <w:p w:rsidR="00107206" w:rsidRPr="00204114" w:rsidRDefault="00107206" w:rsidP="00CB6E7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Обеспечение единства подходов к воспитанию детей в условиях дошкольного образовательного учреждения и семьи для обеспечения полноценного развития ребёнка.</w:t>
      </w:r>
    </w:p>
    <w:p w:rsidR="00107206" w:rsidRPr="00204114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Для осуществления более качественной образовательной деятельности работают специалисты ДОУ: </w:t>
      </w:r>
      <w:proofErr w:type="spellStart"/>
      <w:r w:rsidR="00CB6E77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воспитатли</w:t>
      </w:r>
      <w:proofErr w:type="spellEnd"/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осуществляют работу консультативного пункта. Главная задача специалистов - развитие, коррекция, воспитание и обучение дошкольников в соответствии с ФГОС </w:t>
      </w:r>
      <w:proofErr w:type="gramStart"/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ДО</w:t>
      </w:r>
      <w:proofErr w:type="gramEnd"/>
      <w:r w:rsidR="00CB6E77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br/>
        <w:t> Непосредственную работу с семьей осуществляют специали</w:t>
      </w:r>
      <w:r w:rsidR="009D0456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сты консультативного </w:t>
      </w:r>
      <w:r w:rsidR="009D0456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пункта.</w:t>
      </w: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  Работа ведётся как </w:t>
      </w:r>
      <w:proofErr w:type="gramStart"/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</w:t>
      </w:r>
      <w:proofErr w:type="gramEnd"/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непосредственным контактом с родителем и ребёнком,</w:t>
      </w:r>
      <w:r w:rsidR="009D0456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так и по телефону.</w:t>
      </w: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 </w:t>
      </w:r>
    </w:p>
    <w:p w:rsidR="00E67AC6" w:rsidRPr="00EC53FF" w:rsidRDefault="00E67AC6" w:rsidP="00E67AC6">
      <w:pPr>
        <w:pStyle w:val="a7"/>
        <w:numPr>
          <w:ilvl w:val="1"/>
          <w:numId w:val="3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EC53FF">
        <w:rPr>
          <w:rFonts w:ascii="Times New Roman" w:hAnsi="Times New Roman" w:cs="Times New Roman"/>
          <w:b/>
          <w:bCs/>
          <w:color w:val="000000"/>
          <w:sz w:val="24"/>
          <w:szCs w:val="28"/>
        </w:rPr>
        <w:t>Условия осуществления образовательного процесса.</w:t>
      </w:r>
    </w:p>
    <w:p w:rsidR="00E67AC6" w:rsidRPr="00204114" w:rsidRDefault="00E67AC6" w:rsidP="00E67AC6">
      <w:pPr>
        <w:pStyle w:val="a5"/>
        <w:shd w:val="clear" w:color="auto" w:fill="FFFFFF"/>
        <w:spacing w:before="0" w:after="0"/>
        <w:jc w:val="both"/>
        <w:rPr>
          <w:color w:val="000000"/>
          <w:szCs w:val="28"/>
        </w:rPr>
      </w:pPr>
      <w:r w:rsidRPr="00204114">
        <w:rPr>
          <w:color w:val="000000"/>
          <w:szCs w:val="28"/>
        </w:rPr>
        <w:t xml:space="preserve">В учреждении созданы условия для разностороннего развития и оздоровления детей. Имеются помещения, оборудованные всем необходимым для осуществления разных видов образовательной деятельности: музыкальный и физкультурный залы. Предметно-развивающая среда образовательного учреждения отвечает требованиям организации образовательной деятельности в рамках реализации основной образовательной программы учреждения. Педагоги нашего ДОУ требовательно подходят к вопросу выбора материалов и оборудования для обеспечения всестороннего развития детей в соответствии с Федеральным Государственным Образовательным Стандартом Дошкольного Образования (ФГОС </w:t>
      </w:r>
      <w:proofErr w:type="gramStart"/>
      <w:r w:rsidRPr="00204114">
        <w:rPr>
          <w:color w:val="000000"/>
          <w:szCs w:val="28"/>
        </w:rPr>
        <w:t>ДО</w:t>
      </w:r>
      <w:proofErr w:type="gramEnd"/>
      <w:r w:rsidRPr="00204114">
        <w:rPr>
          <w:color w:val="000000"/>
          <w:szCs w:val="28"/>
        </w:rPr>
        <w:t>).</w:t>
      </w:r>
    </w:p>
    <w:p w:rsidR="00E67AC6" w:rsidRPr="00204114" w:rsidRDefault="00E67AC6" w:rsidP="00E67AC6">
      <w:pPr>
        <w:pStyle w:val="a5"/>
        <w:shd w:val="clear" w:color="auto" w:fill="FFFFFF"/>
        <w:spacing w:before="0" w:after="0"/>
        <w:jc w:val="both"/>
        <w:rPr>
          <w:color w:val="000000"/>
          <w:szCs w:val="28"/>
        </w:rPr>
      </w:pPr>
      <w:r w:rsidRPr="00204114">
        <w:rPr>
          <w:color w:val="000000"/>
          <w:szCs w:val="28"/>
        </w:rPr>
        <w:t xml:space="preserve">Развивающая предметно-пространственная среда ДОУ соответствует требованиям ФГОС </w:t>
      </w:r>
      <w:proofErr w:type="gramStart"/>
      <w:r w:rsidRPr="00204114">
        <w:rPr>
          <w:color w:val="000000"/>
          <w:szCs w:val="28"/>
        </w:rPr>
        <w:t>ДО</w:t>
      </w:r>
      <w:proofErr w:type="gramEnd"/>
      <w:r w:rsidRPr="00204114">
        <w:rPr>
          <w:color w:val="000000"/>
          <w:szCs w:val="28"/>
        </w:rPr>
        <w:t>, являясь безопасной, трансформируемой, полифункциональной, насыщенной и вариативной.</w:t>
      </w:r>
    </w:p>
    <w:p w:rsidR="00E67AC6" w:rsidRPr="00204114" w:rsidRDefault="00E67AC6" w:rsidP="00E67AC6">
      <w:pPr>
        <w:pStyle w:val="a5"/>
        <w:shd w:val="clear" w:color="auto" w:fill="FFFFFF"/>
        <w:spacing w:before="0" w:after="0"/>
        <w:jc w:val="both"/>
        <w:rPr>
          <w:color w:val="000000"/>
          <w:szCs w:val="28"/>
        </w:rPr>
      </w:pPr>
      <w:r w:rsidRPr="00204114">
        <w:rPr>
          <w:color w:val="000000"/>
          <w:szCs w:val="28"/>
        </w:rPr>
        <w:t xml:space="preserve">Безопасность РППС соответствует требованиям надежности и безопасности в использовании, отсутствии </w:t>
      </w:r>
      <w:proofErr w:type="spellStart"/>
      <w:r w:rsidRPr="00204114">
        <w:rPr>
          <w:color w:val="000000"/>
          <w:szCs w:val="28"/>
        </w:rPr>
        <w:t>травмоопасных</w:t>
      </w:r>
      <w:proofErr w:type="spellEnd"/>
      <w:r w:rsidRPr="00204114">
        <w:rPr>
          <w:color w:val="000000"/>
          <w:szCs w:val="28"/>
        </w:rPr>
        <w:t xml:space="preserve"> предметов. </w:t>
      </w:r>
      <w:proofErr w:type="spellStart"/>
      <w:r w:rsidRPr="00204114">
        <w:rPr>
          <w:color w:val="000000"/>
          <w:szCs w:val="28"/>
        </w:rPr>
        <w:t>Трансформируемость</w:t>
      </w:r>
      <w:proofErr w:type="spellEnd"/>
      <w:r w:rsidRPr="00204114">
        <w:rPr>
          <w:color w:val="000000"/>
          <w:szCs w:val="28"/>
        </w:rPr>
        <w:t xml:space="preserve"> выражается в возможности изменения пространства среды в зависимости от образовательной ситуации, интересов детей или их возможностей. </w:t>
      </w:r>
      <w:proofErr w:type="spellStart"/>
      <w:r w:rsidRPr="00204114">
        <w:rPr>
          <w:color w:val="000000"/>
          <w:szCs w:val="28"/>
        </w:rPr>
        <w:t>Полифункциональность</w:t>
      </w:r>
      <w:proofErr w:type="spellEnd"/>
      <w:r w:rsidRPr="00204114">
        <w:rPr>
          <w:color w:val="000000"/>
          <w:szCs w:val="28"/>
        </w:rPr>
        <w:t xml:space="preserve"> заключается в разнообразии предметов и атрибутов РППС, природных материалов, наличии предметов, жестко незакрепленных на местах. Вариативность среды ДОУ выражается в организации различных простран</w:t>
      </w:r>
      <w:proofErr w:type="gramStart"/>
      <w:r w:rsidRPr="00204114">
        <w:rPr>
          <w:color w:val="000000"/>
          <w:szCs w:val="28"/>
        </w:rPr>
        <w:t>ств дл</w:t>
      </w:r>
      <w:proofErr w:type="gramEnd"/>
      <w:r w:rsidRPr="00204114">
        <w:rPr>
          <w:color w:val="000000"/>
          <w:szCs w:val="28"/>
        </w:rPr>
        <w:t>я разных видов детской деятельности (уголок конструирования, театрализации, экспериментирования и т.д.) Разнообразие пространства обеспечивает свободу выбора детей. Кроме того, в групповых помещениях происходит периодическая смена материала, появляются новые предметы, необходимые для реализации программы. Насыщенность среды соответствует возрастным особенностям воспитанников и содержанию реализуемой программы. В достаточном количестве имеются расходные материалы, инвентарь, спортивное оборудование в физкультурном зале. Разнообразие материалов и оборудования обеспечивает разные виды активности детей: игровую, познавательную, творческую, исследовательскую, двигательную, а также эмоциональное благополучие детей и возможность самовыражения.</w:t>
      </w:r>
    </w:p>
    <w:p w:rsidR="00E67AC6" w:rsidRPr="00204114" w:rsidRDefault="00E67AC6" w:rsidP="00E67AC6">
      <w:pPr>
        <w:pStyle w:val="a5"/>
        <w:shd w:val="clear" w:color="auto" w:fill="FFFFFF"/>
        <w:spacing w:before="0" w:after="0"/>
        <w:jc w:val="both"/>
        <w:rPr>
          <w:color w:val="000000"/>
          <w:szCs w:val="28"/>
        </w:rPr>
      </w:pPr>
      <w:r w:rsidRPr="00204114">
        <w:rPr>
          <w:color w:val="000000"/>
          <w:szCs w:val="28"/>
        </w:rPr>
        <w:t xml:space="preserve">РППС включает 5 образовательных областей в соответствии с ФГОС </w:t>
      </w:r>
      <w:proofErr w:type="gramStart"/>
      <w:r w:rsidRPr="00204114">
        <w:rPr>
          <w:color w:val="000000"/>
          <w:szCs w:val="28"/>
        </w:rPr>
        <w:t>ДО</w:t>
      </w:r>
      <w:proofErr w:type="gramEnd"/>
      <w:r w:rsidRPr="00204114">
        <w:rPr>
          <w:color w:val="000000"/>
          <w:szCs w:val="28"/>
        </w:rPr>
        <w:t>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E67AC6" w:rsidRPr="00204114" w:rsidRDefault="00E67AC6" w:rsidP="00E67AC6">
      <w:pPr>
        <w:pStyle w:val="a5"/>
        <w:shd w:val="clear" w:color="auto" w:fill="FFFFFF"/>
        <w:spacing w:before="0" w:after="0"/>
        <w:jc w:val="both"/>
        <w:rPr>
          <w:color w:val="000000"/>
          <w:szCs w:val="28"/>
        </w:rPr>
      </w:pPr>
      <w:r w:rsidRPr="00204114">
        <w:rPr>
          <w:color w:val="000000"/>
          <w:szCs w:val="28"/>
        </w:rPr>
        <w:t xml:space="preserve">Развивающая среда ДОУ учитывает возрастные особенности детей, </w:t>
      </w:r>
      <w:proofErr w:type="spellStart"/>
      <w:r w:rsidRPr="00204114">
        <w:rPr>
          <w:color w:val="000000"/>
          <w:szCs w:val="28"/>
        </w:rPr>
        <w:t>гендерную</w:t>
      </w:r>
      <w:proofErr w:type="spellEnd"/>
      <w:r w:rsidRPr="00204114">
        <w:rPr>
          <w:color w:val="000000"/>
          <w:szCs w:val="28"/>
        </w:rPr>
        <w:t xml:space="preserve"> специфику в игровой среде (игровые зоны для мальчиков и для девочек), а также возможность уединения. Образовательная среда создана с учетом возрастных возможностей детей, зарождающихся склонностей   и интересов и размещается таким образом, чтобы ребенок в течени</w:t>
      </w:r>
      <w:proofErr w:type="gramStart"/>
      <w:r w:rsidRPr="00204114">
        <w:rPr>
          <w:color w:val="000000"/>
          <w:szCs w:val="28"/>
        </w:rPr>
        <w:t>и</w:t>
      </w:r>
      <w:proofErr w:type="gramEnd"/>
      <w:r w:rsidRPr="00204114">
        <w:rPr>
          <w:color w:val="000000"/>
          <w:szCs w:val="28"/>
        </w:rPr>
        <w:t xml:space="preserve"> дня мог найти для себя увлекательное дело, занятие.</w:t>
      </w:r>
    </w:p>
    <w:p w:rsidR="00E67AC6" w:rsidRPr="00204114" w:rsidRDefault="00E67AC6" w:rsidP="00E67AC6">
      <w:pPr>
        <w:pStyle w:val="a5"/>
        <w:shd w:val="clear" w:color="auto" w:fill="FFFFFF"/>
        <w:spacing w:before="0" w:after="0"/>
        <w:jc w:val="both"/>
        <w:rPr>
          <w:color w:val="000000"/>
          <w:szCs w:val="28"/>
        </w:rPr>
      </w:pPr>
      <w:r w:rsidRPr="00204114">
        <w:rPr>
          <w:color w:val="000000"/>
          <w:szCs w:val="28"/>
        </w:rPr>
        <w:lastRenderedPageBreak/>
        <w:t xml:space="preserve">В детском саду уделяется особое внимание эстетическому оформлению помещений, т.к. среда играет большую роль в формировании личностных качеств дошкольников. </w:t>
      </w:r>
    </w:p>
    <w:p w:rsidR="00E67AC6" w:rsidRPr="00204114" w:rsidRDefault="00E67AC6" w:rsidP="00E67AC6">
      <w:pPr>
        <w:pStyle w:val="a5"/>
        <w:shd w:val="clear" w:color="auto" w:fill="FFFFFF"/>
        <w:spacing w:before="0" w:after="0"/>
        <w:jc w:val="both"/>
        <w:rPr>
          <w:color w:val="000000"/>
          <w:szCs w:val="28"/>
        </w:rPr>
      </w:pPr>
      <w:r w:rsidRPr="00204114">
        <w:rPr>
          <w:color w:val="000000"/>
          <w:szCs w:val="28"/>
        </w:rPr>
        <w:t>Ребенок находится в детском саду весь день, и необходимо, чтобы окружающая обстановка радовала его, способствовала пробуждению положительных эмоций и воспитанию хорошего вкуса.</w:t>
      </w:r>
    </w:p>
    <w:p w:rsidR="00E67AC6" w:rsidRPr="00204114" w:rsidRDefault="00E67AC6" w:rsidP="00E67AC6">
      <w:pPr>
        <w:pStyle w:val="a5"/>
        <w:shd w:val="clear" w:color="auto" w:fill="FFFFFF"/>
        <w:spacing w:before="0" w:after="0"/>
        <w:jc w:val="both"/>
        <w:rPr>
          <w:color w:val="000000"/>
          <w:szCs w:val="28"/>
        </w:rPr>
      </w:pPr>
      <w:r w:rsidRPr="00204114">
        <w:rPr>
          <w:color w:val="000000"/>
          <w:szCs w:val="28"/>
        </w:rPr>
        <w:t xml:space="preserve">Мебель и игровое   оборудование   </w:t>
      </w:r>
      <w:proofErr w:type="gramStart"/>
      <w:r w:rsidRPr="00204114">
        <w:rPr>
          <w:color w:val="000000"/>
          <w:szCs w:val="28"/>
        </w:rPr>
        <w:t>подобраны</w:t>
      </w:r>
      <w:proofErr w:type="gramEnd"/>
      <w:r w:rsidRPr="00204114">
        <w:rPr>
          <w:color w:val="000000"/>
          <w:szCs w:val="28"/>
        </w:rPr>
        <w:t xml:space="preserve">   с   учетом санитарных и психолого-педагогических требований. </w:t>
      </w:r>
    </w:p>
    <w:p w:rsidR="00E67AC6" w:rsidRPr="00204114" w:rsidRDefault="00E67AC6" w:rsidP="00E67AC6">
      <w:pPr>
        <w:pStyle w:val="a5"/>
        <w:shd w:val="clear" w:color="auto" w:fill="FFFFFF"/>
        <w:spacing w:before="0" w:after="0"/>
        <w:jc w:val="both"/>
        <w:rPr>
          <w:color w:val="000000"/>
          <w:szCs w:val="28"/>
        </w:rPr>
      </w:pPr>
      <w:r w:rsidRPr="00204114">
        <w:rPr>
          <w:color w:val="000000"/>
          <w:szCs w:val="28"/>
        </w:rPr>
        <w:t> В    течение   2017    года   проделана большая работа по оснащению образовательного процесса:</w:t>
      </w:r>
    </w:p>
    <w:p w:rsidR="00E67AC6" w:rsidRPr="00204114" w:rsidRDefault="00E67AC6" w:rsidP="00E67AC6">
      <w:pPr>
        <w:pStyle w:val="a5"/>
        <w:numPr>
          <w:ilvl w:val="0"/>
          <w:numId w:val="28"/>
        </w:numPr>
        <w:shd w:val="clear" w:color="auto" w:fill="FFFFFF"/>
        <w:spacing w:before="0" w:after="0" w:line="240" w:lineRule="auto"/>
        <w:jc w:val="both"/>
        <w:rPr>
          <w:color w:val="000000"/>
          <w:szCs w:val="28"/>
        </w:rPr>
      </w:pPr>
      <w:r w:rsidRPr="00204114">
        <w:rPr>
          <w:color w:val="000000"/>
          <w:szCs w:val="28"/>
        </w:rPr>
        <w:t>информационные стенды для родителей и сотрудников</w:t>
      </w:r>
    </w:p>
    <w:p w:rsidR="00E67AC6" w:rsidRPr="00204114" w:rsidRDefault="00E67AC6" w:rsidP="00E67AC6">
      <w:pPr>
        <w:pStyle w:val="a5"/>
        <w:shd w:val="clear" w:color="auto" w:fill="FFFFFF"/>
        <w:spacing w:before="0" w:after="0"/>
        <w:jc w:val="both"/>
        <w:rPr>
          <w:color w:val="000000"/>
          <w:szCs w:val="28"/>
        </w:rPr>
      </w:pPr>
      <w:r w:rsidRPr="00204114">
        <w:rPr>
          <w:color w:val="000000"/>
          <w:szCs w:val="28"/>
        </w:rPr>
        <w:t xml:space="preserve">РППС каждой группы </w:t>
      </w:r>
      <w:proofErr w:type="gramStart"/>
      <w:r w:rsidRPr="00204114">
        <w:rPr>
          <w:color w:val="000000"/>
          <w:szCs w:val="28"/>
        </w:rPr>
        <w:t>оформлена</w:t>
      </w:r>
      <w:proofErr w:type="gramEnd"/>
      <w:r w:rsidRPr="00204114">
        <w:rPr>
          <w:color w:val="000000"/>
          <w:szCs w:val="28"/>
        </w:rPr>
        <w:t xml:space="preserve"> с учетом разнообразия детской деятельности:</w:t>
      </w:r>
    </w:p>
    <w:p w:rsidR="00E67AC6" w:rsidRPr="00204114" w:rsidRDefault="00E67AC6" w:rsidP="00E67AC6">
      <w:pPr>
        <w:pStyle w:val="a5"/>
        <w:numPr>
          <w:ilvl w:val="0"/>
          <w:numId w:val="29"/>
        </w:numPr>
        <w:shd w:val="clear" w:color="auto" w:fill="FFFFFF"/>
        <w:spacing w:before="0" w:after="0" w:line="240" w:lineRule="auto"/>
        <w:jc w:val="both"/>
        <w:rPr>
          <w:color w:val="000000"/>
          <w:szCs w:val="28"/>
        </w:rPr>
      </w:pPr>
      <w:r w:rsidRPr="00204114">
        <w:rPr>
          <w:color w:val="000000"/>
          <w:szCs w:val="28"/>
        </w:rPr>
        <w:t xml:space="preserve">игровая деятельность (сюжетно-ролевые игры, </w:t>
      </w:r>
      <w:proofErr w:type="spellStart"/>
      <w:r w:rsidRPr="00204114">
        <w:rPr>
          <w:color w:val="000000"/>
          <w:szCs w:val="28"/>
        </w:rPr>
        <w:t>ряжение</w:t>
      </w:r>
      <w:proofErr w:type="spellEnd"/>
      <w:r w:rsidRPr="00204114">
        <w:rPr>
          <w:color w:val="000000"/>
          <w:szCs w:val="28"/>
        </w:rPr>
        <w:t>, дидактические, настольно-печатные и т. д.)</w:t>
      </w:r>
    </w:p>
    <w:p w:rsidR="00E67AC6" w:rsidRPr="00204114" w:rsidRDefault="00E67AC6" w:rsidP="00E67AC6">
      <w:pPr>
        <w:pStyle w:val="a5"/>
        <w:numPr>
          <w:ilvl w:val="0"/>
          <w:numId w:val="29"/>
        </w:numPr>
        <w:shd w:val="clear" w:color="auto" w:fill="FFFFFF"/>
        <w:spacing w:before="0" w:after="0" w:line="240" w:lineRule="auto"/>
        <w:jc w:val="both"/>
        <w:rPr>
          <w:color w:val="000000"/>
          <w:szCs w:val="28"/>
        </w:rPr>
      </w:pPr>
      <w:r w:rsidRPr="00204114">
        <w:rPr>
          <w:color w:val="000000"/>
          <w:szCs w:val="28"/>
        </w:rPr>
        <w:t>познавательная деятельность (уголок экологии, уголок экспериментирования, уголок ОБЖ)</w:t>
      </w:r>
    </w:p>
    <w:p w:rsidR="00E67AC6" w:rsidRPr="00204114" w:rsidRDefault="00E67AC6" w:rsidP="00E67AC6">
      <w:pPr>
        <w:pStyle w:val="a5"/>
        <w:numPr>
          <w:ilvl w:val="0"/>
          <w:numId w:val="29"/>
        </w:numPr>
        <w:shd w:val="clear" w:color="auto" w:fill="FFFFFF"/>
        <w:spacing w:before="0" w:after="0" w:line="240" w:lineRule="auto"/>
        <w:jc w:val="both"/>
        <w:rPr>
          <w:color w:val="000000"/>
          <w:szCs w:val="28"/>
        </w:rPr>
      </w:pPr>
      <w:r w:rsidRPr="00204114">
        <w:rPr>
          <w:color w:val="000000"/>
          <w:szCs w:val="28"/>
        </w:rPr>
        <w:t>двигательная деятельность (уголок физического развития)</w:t>
      </w:r>
    </w:p>
    <w:p w:rsidR="00E67AC6" w:rsidRPr="00204114" w:rsidRDefault="00E67AC6" w:rsidP="00E67AC6">
      <w:pPr>
        <w:pStyle w:val="a5"/>
        <w:numPr>
          <w:ilvl w:val="0"/>
          <w:numId w:val="29"/>
        </w:numPr>
        <w:shd w:val="clear" w:color="auto" w:fill="FFFFFF"/>
        <w:spacing w:before="0" w:after="0" w:line="240" w:lineRule="auto"/>
        <w:jc w:val="both"/>
        <w:rPr>
          <w:color w:val="000000"/>
          <w:szCs w:val="28"/>
        </w:rPr>
      </w:pPr>
      <w:r w:rsidRPr="00204114">
        <w:rPr>
          <w:color w:val="000000"/>
          <w:szCs w:val="28"/>
        </w:rPr>
        <w:t xml:space="preserve">творческая деятельность (уголок </w:t>
      </w:r>
      <w:proofErr w:type="spellStart"/>
      <w:r w:rsidRPr="00204114">
        <w:rPr>
          <w:color w:val="000000"/>
          <w:szCs w:val="28"/>
        </w:rPr>
        <w:t>изо-деятельности</w:t>
      </w:r>
      <w:proofErr w:type="spellEnd"/>
      <w:r w:rsidRPr="00204114">
        <w:rPr>
          <w:color w:val="000000"/>
          <w:szCs w:val="28"/>
        </w:rPr>
        <w:t>, уголок конструирования)</w:t>
      </w:r>
    </w:p>
    <w:p w:rsidR="00E67AC6" w:rsidRPr="00204114" w:rsidRDefault="00E67AC6" w:rsidP="00E67AC6">
      <w:pPr>
        <w:pStyle w:val="a5"/>
        <w:numPr>
          <w:ilvl w:val="0"/>
          <w:numId w:val="29"/>
        </w:numPr>
        <w:shd w:val="clear" w:color="auto" w:fill="FFFFFF"/>
        <w:spacing w:before="0" w:after="0" w:line="240" w:lineRule="auto"/>
        <w:jc w:val="both"/>
        <w:rPr>
          <w:color w:val="000000"/>
          <w:szCs w:val="28"/>
        </w:rPr>
      </w:pPr>
      <w:r w:rsidRPr="00204114">
        <w:rPr>
          <w:color w:val="000000"/>
          <w:szCs w:val="28"/>
        </w:rPr>
        <w:t>музыкальная деятельность (музыкальный уголок, театральный)</w:t>
      </w:r>
    </w:p>
    <w:p w:rsidR="00E67AC6" w:rsidRPr="00204114" w:rsidRDefault="00E67AC6" w:rsidP="00E67AC6">
      <w:pPr>
        <w:pStyle w:val="a5"/>
        <w:numPr>
          <w:ilvl w:val="0"/>
          <w:numId w:val="29"/>
        </w:numPr>
        <w:shd w:val="clear" w:color="auto" w:fill="FFFFFF"/>
        <w:spacing w:before="0" w:after="0" w:line="240" w:lineRule="auto"/>
        <w:jc w:val="both"/>
        <w:rPr>
          <w:color w:val="000000"/>
          <w:szCs w:val="28"/>
        </w:rPr>
      </w:pPr>
      <w:r w:rsidRPr="00204114">
        <w:rPr>
          <w:color w:val="000000"/>
          <w:szCs w:val="28"/>
        </w:rPr>
        <w:t>речевая деятельность (уголок чтения, речевой уголок)</w:t>
      </w:r>
    </w:p>
    <w:p w:rsidR="00E67AC6" w:rsidRPr="00204114" w:rsidRDefault="00E67AC6" w:rsidP="00E67AC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04114">
        <w:rPr>
          <w:rFonts w:ascii="Times New Roman" w:hAnsi="Times New Roman" w:cs="Times New Roman"/>
          <w:color w:val="000000"/>
          <w:sz w:val="24"/>
          <w:szCs w:val="28"/>
        </w:rPr>
        <w:t xml:space="preserve"> Образовательный процесс оснащен необходимыми учебно-методическими материалами для полноценной реализации образовательной программы детского сада, наглядными пособиями, игровыми предметами. МКДОУ закупил в этом учебном году игровых предметов и пособий на 17 тыс. рублей.</w:t>
      </w:r>
    </w:p>
    <w:p w:rsidR="00E67AC6" w:rsidRPr="00204114" w:rsidRDefault="00E67AC6" w:rsidP="00E67AC6">
      <w:pPr>
        <w:pStyle w:val="ab"/>
        <w:ind w:left="0" w:firstLine="567"/>
        <w:rPr>
          <w:rFonts w:ascii="Times New Roman" w:hAnsi="Times New Roman" w:cs="Times New Roman"/>
          <w:color w:val="000000"/>
          <w:sz w:val="24"/>
          <w:szCs w:val="28"/>
        </w:rPr>
      </w:pPr>
      <w:r w:rsidRPr="00204114">
        <w:rPr>
          <w:rFonts w:ascii="Times New Roman" w:hAnsi="Times New Roman" w:cs="Times New Roman"/>
          <w:color w:val="000000"/>
          <w:sz w:val="24"/>
          <w:szCs w:val="28"/>
        </w:rPr>
        <w:t xml:space="preserve">Прогулочные участки оборудованы песочницами и теневыми навесами (верандами). Прогулочные участки отделены друг от друга живой (зелёной) изгородью. На территории дошкольного учреждения имеются физкультурная площадка, цветники, уголок леса. </w:t>
      </w:r>
    </w:p>
    <w:p w:rsidR="00E67AC6" w:rsidRPr="00204114" w:rsidRDefault="00E67AC6" w:rsidP="00E67AC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proofErr w:type="gramStart"/>
      <w:r w:rsidRPr="00204114">
        <w:rPr>
          <w:rFonts w:ascii="Times New Roman" w:hAnsi="Times New Roman" w:cs="Times New Roman"/>
          <w:color w:val="000000"/>
          <w:sz w:val="24"/>
          <w:szCs w:val="28"/>
        </w:rPr>
        <w:t>Материально-техническая база учреждения соответствует требованиям нормативно-правовых актов: здание, участок, групповые помещения, кабинеты, соответствует санитарно-эпидемиологическим правилам и нормативам (п.2.3.</w:t>
      </w:r>
      <w:proofErr w:type="gramEnd"/>
      <w:r w:rsidRPr="00204114">
        <w:rPr>
          <w:rFonts w:ascii="Times New Roman" w:hAnsi="Times New Roman" w:cs="Times New Roman"/>
          <w:color w:val="000000"/>
          <w:sz w:val="24"/>
          <w:szCs w:val="28"/>
        </w:rPr>
        <w:t xml:space="preserve"> </w:t>
      </w:r>
      <w:proofErr w:type="spellStart"/>
      <w:proofErr w:type="gramStart"/>
      <w:r w:rsidRPr="00204114">
        <w:rPr>
          <w:rFonts w:ascii="Times New Roman" w:hAnsi="Times New Roman" w:cs="Times New Roman"/>
          <w:color w:val="000000"/>
          <w:sz w:val="24"/>
          <w:szCs w:val="28"/>
        </w:rPr>
        <w:t>СанПиН</w:t>
      </w:r>
      <w:proofErr w:type="spellEnd"/>
      <w:r w:rsidRPr="00204114">
        <w:rPr>
          <w:rFonts w:ascii="Times New Roman" w:hAnsi="Times New Roman" w:cs="Times New Roman"/>
          <w:color w:val="000000"/>
          <w:sz w:val="24"/>
          <w:szCs w:val="28"/>
        </w:rPr>
        <w:t xml:space="preserve"> 2.4.1. 3049-13).</w:t>
      </w:r>
      <w:proofErr w:type="gramEnd"/>
    </w:p>
    <w:p w:rsidR="00E67AC6" w:rsidRPr="00204114" w:rsidRDefault="00E67AC6" w:rsidP="00E67AC6">
      <w:pPr>
        <w:shd w:val="clear" w:color="auto" w:fill="FFFFFF"/>
        <w:tabs>
          <w:tab w:val="left" w:pos="245"/>
          <w:tab w:val="left" w:pos="2846"/>
          <w:tab w:val="left" w:pos="5198"/>
          <w:tab w:val="left" w:pos="8050"/>
        </w:tabs>
        <w:jc w:val="both"/>
        <w:rPr>
          <w:rFonts w:ascii="Times New Roman" w:hAnsi="Times New Roman" w:cs="Times New Roman"/>
          <w:color w:val="000000"/>
          <w:spacing w:val="-11"/>
          <w:sz w:val="24"/>
          <w:szCs w:val="28"/>
        </w:rPr>
      </w:pPr>
      <w:r w:rsidRPr="00204114">
        <w:rPr>
          <w:rFonts w:ascii="Times New Roman" w:hAnsi="Times New Roman" w:cs="Times New Roman"/>
          <w:color w:val="000000"/>
          <w:spacing w:val="-11"/>
          <w:sz w:val="24"/>
          <w:szCs w:val="28"/>
        </w:rPr>
        <w:tab/>
        <w:t xml:space="preserve">Управление деятельностью всех работников учреждения осуществляет администрация ДОУ в лице:  </w:t>
      </w:r>
      <w:proofErr w:type="gramStart"/>
      <w:r w:rsidRPr="00204114">
        <w:rPr>
          <w:rFonts w:ascii="Times New Roman" w:hAnsi="Times New Roman" w:cs="Times New Roman"/>
          <w:color w:val="000000"/>
          <w:spacing w:val="-11"/>
          <w:sz w:val="24"/>
          <w:szCs w:val="28"/>
        </w:rPr>
        <w:t>заведующего</w:t>
      </w:r>
      <w:proofErr w:type="gramEnd"/>
      <w:r w:rsidRPr="00204114">
        <w:rPr>
          <w:rFonts w:ascii="Times New Roman" w:hAnsi="Times New Roman" w:cs="Times New Roman"/>
          <w:color w:val="000000"/>
          <w:spacing w:val="-11"/>
          <w:sz w:val="24"/>
          <w:szCs w:val="28"/>
        </w:rPr>
        <w:t xml:space="preserve"> детского сада М.В. Протасовой, телефон  8 (927) 539-04-64,</w:t>
      </w:r>
    </w:p>
    <w:p w:rsidR="00E67AC6" w:rsidRPr="00204114" w:rsidRDefault="00E67AC6" w:rsidP="00E67AC6">
      <w:pPr>
        <w:jc w:val="both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  <w:r w:rsidRPr="00204114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Кадровый состав детского сада можно представить в следующем виде</w:t>
      </w:r>
      <w:proofErr w:type="gramStart"/>
      <w:r w:rsidRPr="00204114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.</w:t>
      </w:r>
      <w:proofErr w:type="gramEnd"/>
      <w:r w:rsidRPr="00204114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 xml:space="preserve"> (</w:t>
      </w:r>
      <w:proofErr w:type="gramStart"/>
      <w:r w:rsidRPr="00204114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с</w:t>
      </w:r>
      <w:proofErr w:type="gramEnd"/>
      <w:r w:rsidRPr="00204114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 xml:space="preserve">м таблицу №1)  </w:t>
      </w:r>
    </w:p>
    <w:p w:rsidR="00E67AC6" w:rsidRPr="00E67AC6" w:rsidRDefault="00E67AC6" w:rsidP="00E67AC6">
      <w:pPr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E67AC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Педагогический коллектив представляют:</w:t>
      </w:r>
    </w:p>
    <w:tbl>
      <w:tblPr>
        <w:tblpPr w:leftFromText="180" w:rightFromText="180" w:vertAnchor="text" w:horzAnchor="page" w:tblpX="325" w:tblpY="151"/>
        <w:tblW w:w="11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1243"/>
        <w:gridCol w:w="850"/>
        <w:gridCol w:w="2126"/>
        <w:gridCol w:w="1276"/>
        <w:gridCol w:w="567"/>
        <w:gridCol w:w="709"/>
        <w:gridCol w:w="709"/>
        <w:gridCol w:w="1701"/>
        <w:gridCol w:w="992"/>
        <w:gridCol w:w="803"/>
      </w:tblGrid>
      <w:tr w:rsidR="00E67AC6" w:rsidRPr="00686A15" w:rsidTr="0097201E">
        <w:trPr>
          <w:trHeight w:val="585"/>
        </w:trPr>
        <w:tc>
          <w:tcPr>
            <w:tcW w:w="425" w:type="dxa"/>
            <w:vMerge w:val="restart"/>
          </w:tcPr>
          <w:p w:rsidR="00E67AC6" w:rsidRPr="00686A15" w:rsidRDefault="00E67AC6" w:rsidP="0097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E67AC6" w:rsidRPr="00686A15" w:rsidRDefault="00E67AC6" w:rsidP="0097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43" w:type="dxa"/>
            <w:vMerge w:val="restart"/>
          </w:tcPr>
          <w:p w:rsidR="00E67AC6" w:rsidRPr="00686A15" w:rsidRDefault="00E67AC6" w:rsidP="0097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850" w:type="dxa"/>
            <w:vMerge w:val="restart"/>
          </w:tcPr>
          <w:p w:rsidR="00E67AC6" w:rsidRPr="00686A15" w:rsidRDefault="00E67AC6" w:rsidP="0097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2126" w:type="dxa"/>
            <w:vMerge w:val="restart"/>
          </w:tcPr>
          <w:p w:rsidR="00E67AC6" w:rsidRPr="00686A15" w:rsidRDefault="00E67AC6" w:rsidP="0097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  <w:p w:rsidR="00E67AC6" w:rsidRPr="00686A15" w:rsidRDefault="00E67AC6" w:rsidP="0097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Квалификация по диплому</w:t>
            </w:r>
          </w:p>
        </w:tc>
        <w:tc>
          <w:tcPr>
            <w:tcW w:w="1276" w:type="dxa"/>
            <w:vMerge w:val="restart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Учебное заведение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 окончания</w:t>
            </w:r>
          </w:p>
        </w:tc>
        <w:tc>
          <w:tcPr>
            <w:tcW w:w="567" w:type="dxa"/>
          </w:tcPr>
          <w:p w:rsidR="00E67AC6" w:rsidRPr="00686A15" w:rsidRDefault="00E67AC6" w:rsidP="0097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Стаж</w:t>
            </w:r>
          </w:p>
        </w:tc>
        <w:tc>
          <w:tcPr>
            <w:tcW w:w="1418" w:type="dxa"/>
            <w:gridSpan w:val="2"/>
          </w:tcPr>
          <w:p w:rsidR="00E67AC6" w:rsidRPr="00686A15" w:rsidRDefault="00E67AC6" w:rsidP="0097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Долж</w:t>
            </w:r>
            <w:proofErr w:type="spellEnd"/>
          </w:p>
          <w:p w:rsidR="00E67AC6" w:rsidRPr="00686A15" w:rsidRDefault="00E67AC6" w:rsidP="0097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ность</w:t>
            </w:r>
            <w:proofErr w:type="spellEnd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E67AC6" w:rsidRPr="00686A15" w:rsidRDefault="00E67AC6" w:rsidP="0097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группа</w:t>
            </w:r>
          </w:p>
        </w:tc>
        <w:tc>
          <w:tcPr>
            <w:tcW w:w="1701" w:type="dxa"/>
            <w:vMerge w:val="restart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 повышения квалификации по ФГОС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Сроки прохождения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Учебное заведение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тематика</w:t>
            </w:r>
          </w:p>
        </w:tc>
        <w:tc>
          <w:tcPr>
            <w:tcW w:w="992" w:type="dxa"/>
            <w:vMerge w:val="restart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Курсы переподготовки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 дошкольному образованию (учебное заведение, сроки </w:t>
            </w: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прохождения, название программы)</w:t>
            </w:r>
          </w:p>
        </w:tc>
        <w:tc>
          <w:tcPr>
            <w:tcW w:w="803" w:type="dxa"/>
            <w:vMerge w:val="restart"/>
          </w:tcPr>
          <w:p w:rsidR="00E67AC6" w:rsidRPr="00686A15" w:rsidRDefault="00E67AC6" w:rsidP="0097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Аттестация</w:t>
            </w:r>
          </w:p>
          <w:p w:rsidR="00E67AC6" w:rsidRPr="00686A15" w:rsidRDefault="00E67AC6" w:rsidP="0097201E">
            <w:pPr>
              <w:ind w:left="-81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категория</w:t>
            </w:r>
          </w:p>
          <w:p w:rsidR="00E67AC6" w:rsidRPr="00686A15" w:rsidRDefault="00E67AC6" w:rsidP="0097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сроки аттестации</w:t>
            </w:r>
          </w:p>
        </w:tc>
      </w:tr>
      <w:tr w:rsidR="00E67AC6" w:rsidRPr="00686A15" w:rsidTr="0097201E">
        <w:trPr>
          <w:trHeight w:val="1692"/>
        </w:trPr>
        <w:tc>
          <w:tcPr>
            <w:tcW w:w="425" w:type="dxa"/>
            <w:vMerge/>
          </w:tcPr>
          <w:p w:rsidR="00E67AC6" w:rsidRPr="00686A15" w:rsidRDefault="00E67AC6" w:rsidP="0097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E67AC6" w:rsidRPr="00686A15" w:rsidRDefault="00E67AC6" w:rsidP="0097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67AC6" w:rsidRPr="00686A15" w:rsidRDefault="00E67AC6" w:rsidP="0097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67AC6" w:rsidRPr="00686A15" w:rsidRDefault="00E67AC6" w:rsidP="0097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E67AC6" w:rsidRPr="00686A15" w:rsidRDefault="00E67AC6" w:rsidP="0097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общий</w:t>
            </w:r>
          </w:p>
        </w:tc>
        <w:tc>
          <w:tcPr>
            <w:tcW w:w="709" w:type="dxa"/>
          </w:tcPr>
          <w:p w:rsidR="00E67AC6" w:rsidRPr="00686A15" w:rsidRDefault="00E67AC6" w:rsidP="0097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педагогический</w:t>
            </w:r>
          </w:p>
        </w:tc>
        <w:tc>
          <w:tcPr>
            <w:tcW w:w="709" w:type="dxa"/>
          </w:tcPr>
          <w:p w:rsidR="00E67AC6" w:rsidRPr="00686A15" w:rsidRDefault="00E67AC6" w:rsidP="0097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3" w:type="dxa"/>
            <w:vMerge/>
          </w:tcPr>
          <w:p w:rsidR="00E67AC6" w:rsidRPr="00686A15" w:rsidRDefault="00E67AC6" w:rsidP="009720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67AC6" w:rsidRPr="00686A15" w:rsidTr="0097201E">
        <w:tc>
          <w:tcPr>
            <w:tcW w:w="425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43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Протасова Мария Викторовна</w:t>
            </w:r>
          </w:p>
        </w:tc>
        <w:tc>
          <w:tcPr>
            <w:tcW w:w="850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02.12.1986г.</w:t>
            </w:r>
          </w:p>
        </w:tc>
        <w:tc>
          <w:tcPr>
            <w:tcW w:w="2126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Высшее,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Художественный руководитель народно-певческого коллектива, хормейстер преподаватель</w:t>
            </w:r>
          </w:p>
        </w:tc>
        <w:tc>
          <w:tcPr>
            <w:tcW w:w="1276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ГОУ ВПО «Волгоградский государственный институт искусств и культуры»,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2011 г.</w:t>
            </w:r>
          </w:p>
        </w:tc>
        <w:tc>
          <w:tcPr>
            <w:tcW w:w="1276" w:type="dxa"/>
            <w:gridSpan w:val="2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--/1,6</w:t>
            </w:r>
          </w:p>
        </w:tc>
        <w:tc>
          <w:tcPr>
            <w:tcW w:w="709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1701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1.С 6 июля 2015г. по 20 июля 2015г</w:t>
            </w:r>
            <w:proofErr w:type="gramStart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АОУ ДПО «ВГАПО»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«Содержание и технологии воспитательно-образовательной деятельности в условиях введения ФГОС </w:t>
            </w:r>
            <w:proofErr w:type="gramStart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НОУ ДПО « Академия бизнеса и управления собственностью»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15 сентября 2015г. по 15 декабря 2015г.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«Педагогика и методика дошкольного образования»</w:t>
            </w:r>
          </w:p>
        </w:tc>
        <w:tc>
          <w:tcPr>
            <w:tcW w:w="803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67AC6" w:rsidRPr="00686A15" w:rsidTr="0097201E">
        <w:tc>
          <w:tcPr>
            <w:tcW w:w="425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43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Турасова</w:t>
            </w:r>
            <w:proofErr w:type="spellEnd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Ольга </w:t>
            </w:r>
            <w:proofErr w:type="spellStart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Бисимбайевна</w:t>
            </w:r>
            <w:proofErr w:type="spellEnd"/>
          </w:p>
        </w:tc>
        <w:tc>
          <w:tcPr>
            <w:tcW w:w="850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27.02.1965г.</w:t>
            </w:r>
          </w:p>
        </w:tc>
        <w:tc>
          <w:tcPr>
            <w:tcW w:w="2126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Среднее специальное,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Организатор культурно массовой работы</w:t>
            </w:r>
          </w:p>
        </w:tc>
        <w:tc>
          <w:tcPr>
            <w:tcW w:w="1276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«Волгоградское областное культурно- просветительное училище»,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1984г.</w:t>
            </w:r>
          </w:p>
        </w:tc>
        <w:tc>
          <w:tcPr>
            <w:tcW w:w="1276" w:type="dxa"/>
            <w:gridSpan w:val="2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32/30</w:t>
            </w:r>
          </w:p>
        </w:tc>
        <w:tc>
          <w:tcPr>
            <w:tcW w:w="709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Воспитатель, старшая группа</w:t>
            </w:r>
          </w:p>
        </w:tc>
        <w:tc>
          <w:tcPr>
            <w:tcW w:w="1701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1.С 24 ноября 2014г. по 05 декабря 2014г. ГАОУ ДПО «ВГАПО»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«Актуальные проблемы государственно-общественного управления образованием в условиях реализации ФГОС </w:t>
            </w:r>
            <w:proofErr w:type="gramStart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2.С 05 июня по 19 июня 2017 г. ООО Совместное Предприятие «Содружество» по программе Инклюзивное образование в условиях реализации ФГОС </w:t>
            </w:r>
            <w:proofErr w:type="gramStart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</w:t>
            </w: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детей с ОВЗ»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3.19.06.2017 г. сертификат «Оказание первой помощи»</w:t>
            </w:r>
          </w:p>
        </w:tc>
        <w:tc>
          <w:tcPr>
            <w:tcW w:w="992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НОУ ДПО « Академия бизнеса и управления собственностью»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26 августа 2015г. по 26 ноября 2015г.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«Педагогика и методика дошкольного образования»</w:t>
            </w:r>
          </w:p>
        </w:tc>
        <w:tc>
          <w:tcPr>
            <w:tcW w:w="803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категория, С 01.02.2015г.</w:t>
            </w:r>
          </w:p>
        </w:tc>
      </w:tr>
      <w:tr w:rsidR="00E67AC6" w:rsidRPr="00E25505" w:rsidTr="0097201E">
        <w:tc>
          <w:tcPr>
            <w:tcW w:w="425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243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Липченко</w:t>
            </w:r>
            <w:proofErr w:type="spellEnd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Лариса Николаевна</w:t>
            </w:r>
          </w:p>
        </w:tc>
        <w:tc>
          <w:tcPr>
            <w:tcW w:w="850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07.04.1980г.</w:t>
            </w:r>
          </w:p>
        </w:tc>
        <w:tc>
          <w:tcPr>
            <w:tcW w:w="2126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Среднее профессиональное, 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«Воспитатель детей дошкольного возраста с дополнительной подготовкой в области воспитания детей раннего возраста»</w:t>
            </w:r>
          </w:p>
        </w:tc>
        <w:tc>
          <w:tcPr>
            <w:tcW w:w="1276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МБОУ ВПО «Волжский институт экономики педагогики и права»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2013г.</w:t>
            </w:r>
          </w:p>
        </w:tc>
        <w:tc>
          <w:tcPr>
            <w:tcW w:w="1276" w:type="dxa"/>
            <w:gridSpan w:val="2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6/6</w:t>
            </w:r>
          </w:p>
        </w:tc>
        <w:tc>
          <w:tcPr>
            <w:tcW w:w="709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Воспитатель, вторая младшая группа</w:t>
            </w:r>
          </w:p>
        </w:tc>
        <w:tc>
          <w:tcPr>
            <w:tcW w:w="1701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1.С 31 марта 2014г. по 07 июня 2014г. ГАОУ ДПО «ВГАПО»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«Личностно- профессиональное развитие воспитателя в условиях введения ФГОС </w:t>
            </w:r>
            <w:proofErr w:type="gramStart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2.С 05 июня по 19 июня 2017 г. ООО Совместное Предприятие «Содружество» по программе Инклюзивное образование в условиях реализации ФГОС </w:t>
            </w:r>
            <w:proofErr w:type="gramStart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детей с ОВЗ»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3.19.06.2017 г. сертификат «Оказание первой помощи»</w:t>
            </w:r>
          </w:p>
        </w:tc>
        <w:tc>
          <w:tcPr>
            <w:tcW w:w="992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03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на занимаемую должность, 2014г</w:t>
            </w:r>
          </w:p>
        </w:tc>
      </w:tr>
      <w:tr w:rsidR="00E67AC6" w:rsidRPr="00686A15" w:rsidTr="0097201E">
        <w:tc>
          <w:tcPr>
            <w:tcW w:w="425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43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Моздер</w:t>
            </w:r>
            <w:proofErr w:type="spellEnd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Надежда Федоровна</w:t>
            </w:r>
          </w:p>
        </w:tc>
        <w:tc>
          <w:tcPr>
            <w:tcW w:w="850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30.10.1972г.</w:t>
            </w:r>
          </w:p>
        </w:tc>
        <w:tc>
          <w:tcPr>
            <w:tcW w:w="2126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Среднее специальное,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«Медсестра для детских яслей-садов».</w:t>
            </w:r>
          </w:p>
        </w:tc>
        <w:tc>
          <w:tcPr>
            <w:tcW w:w="1276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«Волжское медицинское училище»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1991г.</w:t>
            </w:r>
          </w:p>
        </w:tc>
        <w:tc>
          <w:tcPr>
            <w:tcW w:w="1276" w:type="dxa"/>
            <w:gridSpan w:val="2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24/24</w:t>
            </w:r>
          </w:p>
        </w:tc>
        <w:tc>
          <w:tcPr>
            <w:tcW w:w="709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Воспитатель, 1-я младшая группа</w:t>
            </w:r>
          </w:p>
        </w:tc>
        <w:tc>
          <w:tcPr>
            <w:tcW w:w="1701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1.С 31 марта 2014г. по 07 июня 2014г. ГАОУ ДПО «ВГАПО»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«Личностно- профессиональное развитие воспитателя в условиях введения ФГОС </w:t>
            </w:r>
            <w:proofErr w:type="gramStart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2.С 05 июня по 19 июня 2017 г. ООО Совместное Предприятие «Содружество» по программе Инклюзивное </w:t>
            </w: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образование в условиях реализации ФГОС </w:t>
            </w:r>
            <w:proofErr w:type="gramStart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детей с ОВЗ»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3.19.06.2017 г. сертификат «Оказание первой помощи»</w:t>
            </w:r>
          </w:p>
        </w:tc>
        <w:tc>
          <w:tcPr>
            <w:tcW w:w="992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Курсы переподготовки кадров в ВГИПК и ПРО 2008 г.</w:t>
            </w:r>
          </w:p>
        </w:tc>
        <w:tc>
          <w:tcPr>
            <w:tcW w:w="803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E67AC6" w:rsidRPr="00686A15" w:rsidTr="0097201E">
        <w:tc>
          <w:tcPr>
            <w:tcW w:w="425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1243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Киндеев</w:t>
            </w:r>
            <w:proofErr w:type="spellEnd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Александр Иванович</w:t>
            </w:r>
          </w:p>
        </w:tc>
        <w:tc>
          <w:tcPr>
            <w:tcW w:w="850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02.11.1953г.</w:t>
            </w:r>
          </w:p>
        </w:tc>
        <w:tc>
          <w:tcPr>
            <w:tcW w:w="2126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Среднее специальное,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«Клубный работник, руководитель самодеятельного оркестра народных инструментов».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«Волгоградское областное культурно- просветительное училище»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1977г.</w:t>
            </w:r>
          </w:p>
        </w:tc>
        <w:tc>
          <w:tcPr>
            <w:tcW w:w="1276" w:type="dxa"/>
            <w:gridSpan w:val="2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44/20</w:t>
            </w:r>
          </w:p>
        </w:tc>
        <w:tc>
          <w:tcPr>
            <w:tcW w:w="709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701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С 6 июля 2015г. по 20 июля 2015г</w:t>
            </w:r>
            <w:proofErr w:type="gramStart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.Г</w:t>
            </w:r>
            <w:proofErr w:type="gramEnd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АОУ ДПО «ВГАПО»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«Содержание и технологии воспитательно-образовательной деятельности в условиях введения ФГОС </w:t>
            </w:r>
            <w:proofErr w:type="gramStart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2.С 05 июня по 19 июня 2017 г. ООО Совместное Предприятие «Содружество» по программе Инклюзивное образование в условиях реализации ФГОС </w:t>
            </w:r>
            <w:proofErr w:type="gramStart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gramEnd"/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детей с ОВЗ»</w:t>
            </w:r>
          </w:p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3.19.06.2017 г. сертификат «Оказание первой помощи»</w:t>
            </w:r>
          </w:p>
        </w:tc>
        <w:tc>
          <w:tcPr>
            <w:tcW w:w="992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803" w:type="dxa"/>
          </w:tcPr>
          <w:p w:rsidR="00E67AC6" w:rsidRPr="00686A15" w:rsidRDefault="00E67AC6" w:rsidP="009720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86A1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категория, С 15.04.2016г.</w:t>
            </w:r>
          </w:p>
        </w:tc>
      </w:tr>
    </w:tbl>
    <w:p w:rsidR="00E67AC6" w:rsidRPr="00204114" w:rsidRDefault="00E67AC6" w:rsidP="00E67AC6">
      <w:pPr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proofErr w:type="gramStart"/>
      <w:r w:rsidRPr="00204114">
        <w:rPr>
          <w:rFonts w:ascii="Times New Roman" w:hAnsi="Times New Roman" w:cs="Times New Roman"/>
          <w:color w:val="000000"/>
          <w:sz w:val="24"/>
          <w:szCs w:val="28"/>
        </w:rPr>
        <w:t>Всего 4 педагогических работника из них первую квалификационную категорию имеют 2 педагога.</w:t>
      </w:r>
      <w:proofErr w:type="gramEnd"/>
      <w:r w:rsidRPr="00204114">
        <w:rPr>
          <w:rFonts w:ascii="Times New Roman" w:hAnsi="Times New Roman" w:cs="Times New Roman"/>
          <w:color w:val="000000"/>
          <w:sz w:val="24"/>
          <w:szCs w:val="28"/>
        </w:rPr>
        <w:t xml:space="preserve"> На соответствии занимаемой должности 2 педагога.</w:t>
      </w:r>
    </w:p>
    <w:p w:rsidR="00E67AC6" w:rsidRPr="00EC53FF" w:rsidRDefault="00E67AC6" w:rsidP="00EC53F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204114">
        <w:rPr>
          <w:rFonts w:ascii="Times New Roman" w:hAnsi="Times New Roman" w:cs="Times New Roman"/>
          <w:color w:val="000000"/>
          <w:sz w:val="24"/>
          <w:szCs w:val="28"/>
        </w:rPr>
        <w:t xml:space="preserve">Педагоги детского сада постоянно занимаются самообразованием и  повышают уровень своей компетентности в вопросах воспитания и развития детей дошкольного возраста. Так в течение учебного года педагоги обучались на  тематических курсах и семинарах в рамках реализации  ФГОС </w:t>
      </w:r>
      <w:proofErr w:type="gramStart"/>
      <w:r w:rsidRPr="00204114">
        <w:rPr>
          <w:rFonts w:ascii="Times New Roman" w:hAnsi="Times New Roman" w:cs="Times New Roman"/>
          <w:color w:val="000000"/>
          <w:sz w:val="24"/>
          <w:szCs w:val="28"/>
        </w:rPr>
        <w:t>ДО</w:t>
      </w:r>
      <w:proofErr w:type="gramEnd"/>
      <w:r w:rsidRPr="00204114">
        <w:rPr>
          <w:rFonts w:ascii="Times New Roman" w:hAnsi="Times New Roman" w:cs="Times New Roman"/>
          <w:color w:val="000000"/>
          <w:sz w:val="24"/>
          <w:szCs w:val="28"/>
        </w:rPr>
        <w:t>, посещали РМО. Два педагога повысили свой квалификационный уровень - получили соответствие занимаемой должности.</w:t>
      </w:r>
    </w:p>
    <w:p w:rsidR="00107206" w:rsidRPr="00204114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 </w:t>
      </w:r>
      <w:r w:rsidR="009D0456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2.</w:t>
      </w:r>
      <w:r w:rsidR="00E67AC6"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Pr="0020411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. Обобщение и распространение опыта работы педагогов ДОУ</w:t>
      </w:r>
    </w:p>
    <w:p w:rsidR="00107206" w:rsidRPr="00204114" w:rsidRDefault="00107206" w:rsidP="0010720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 ДОУ в 2017-2018учебном году участвовало  в следующих  мероприятиях  для педагогов и специалистов города:</w:t>
      </w: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107206" w:rsidRPr="00204114" w:rsidRDefault="00107206" w:rsidP="00107206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методическое объединение для музыкальных руководителей района; </w:t>
      </w:r>
    </w:p>
    <w:p w:rsidR="00107206" w:rsidRPr="00204114" w:rsidRDefault="00107206" w:rsidP="00107206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открытые меро</w:t>
      </w:r>
      <w:r w:rsidR="009D0456" w:rsidRPr="00204114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приятия для педагогов ДОУ</w:t>
      </w:r>
      <w:r w:rsidRPr="00204114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>;</w:t>
      </w:r>
    </w:p>
    <w:p w:rsidR="009D0456" w:rsidRPr="00EC53FF" w:rsidRDefault="00107206" w:rsidP="009D0456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lastRenderedPageBreak/>
        <w:t>методическое объединение для педагогов</w:t>
      </w:r>
      <w:proofErr w:type="gramStart"/>
      <w:r w:rsidRPr="00204114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.</w:t>
      </w:r>
      <w:proofErr w:type="gramEnd"/>
      <w:r w:rsidRPr="00204114">
        <w:rPr>
          <w:rFonts w:ascii="Times New Roman" w:eastAsia="Times New Roman" w:hAnsi="Times New Roman" w:cs="Times New Roman"/>
          <w:sz w:val="24"/>
          <w:szCs w:val="28"/>
          <w:shd w:val="clear" w:color="auto" w:fill="FFFFFF"/>
          <w:lang w:eastAsia="ru-RU"/>
        </w:rPr>
        <w:t xml:space="preserve"> </w:t>
      </w:r>
    </w:p>
    <w:p w:rsidR="00107206" w:rsidRPr="00204114" w:rsidRDefault="00E67AC6" w:rsidP="00107206">
      <w:pPr>
        <w:shd w:val="clear" w:color="auto" w:fill="FFFFFF"/>
        <w:spacing w:before="184" w:after="184" w:line="408" w:lineRule="atLeas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2.4</w:t>
      </w:r>
      <w:r w:rsidR="00107206" w:rsidRPr="00204114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.  Охрана жизни и здоровья детей</w:t>
      </w:r>
    </w:p>
    <w:p w:rsidR="00107206" w:rsidRPr="00204114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С целью оздоровления, повышения двигательной активности детей в течение 2017-2018года в ДОУ проводились спортивные праздники, Дни здоровья, динамические паузы, подвижные игры, утренняя гимнастика, гимнастика после сна, физкультурные и музыкальные занятия, МЕГА – зарядки, спортивные  прогулки. Дети совместно с родителями участвовали в  соревнованиях «Мама, папа, я – спортивная семья», также дети совместно с родителями участвовали в садовском фотоконкурсе «Мама, папа, я – спортивная здоровая семья».</w:t>
      </w:r>
    </w:p>
    <w:p w:rsidR="00107206" w:rsidRPr="00204114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2.5. Медицинские мероприятия в течение года:</w:t>
      </w:r>
    </w:p>
    <w:p w:rsidR="00107206" w:rsidRPr="00204114" w:rsidRDefault="00107206" w:rsidP="0010720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Антропометрия (измерение роста, веса) – 2 раза в год – осень, весна</w:t>
      </w:r>
    </w:p>
    <w:p w:rsidR="00107206" w:rsidRPr="00204114" w:rsidRDefault="00107206" w:rsidP="0010720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Профилактические прививки  - по графику</w:t>
      </w:r>
    </w:p>
    <w:p w:rsidR="00107206" w:rsidRPr="00204114" w:rsidRDefault="00107206" w:rsidP="0010720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Осмотр на педикулез  – раз в неделю</w:t>
      </w:r>
    </w:p>
    <w:p w:rsidR="00107206" w:rsidRPr="00204114" w:rsidRDefault="00107206" w:rsidP="0010720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Измерение двигательной активности и оценка физического состояния на физкультурных занятиях</w:t>
      </w:r>
    </w:p>
    <w:p w:rsidR="00107206" w:rsidRPr="00204114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Закаливание:</w:t>
      </w:r>
    </w:p>
    <w:p w:rsidR="00107206" w:rsidRPr="00204114" w:rsidRDefault="00107206" w:rsidP="0010720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Сквозное ежедневное проветривание помещений в отсутствие детей</w:t>
      </w:r>
    </w:p>
    <w:p w:rsidR="00107206" w:rsidRPr="00204114" w:rsidRDefault="00107206" w:rsidP="0010720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Утренняя гимнастика</w:t>
      </w:r>
    </w:p>
    <w:p w:rsidR="00107206" w:rsidRPr="00204114" w:rsidRDefault="00107206" w:rsidP="0010720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Бодрящая гимнастика после дневного сна </w:t>
      </w:r>
    </w:p>
    <w:p w:rsidR="00107206" w:rsidRPr="00204114" w:rsidRDefault="00107206" w:rsidP="0010720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Одежда детей по сезону</w:t>
      </w:r>
    </w:p>
    <w:p w:rsidR="00107206" w:rsidRPr="00204114" w:rsidRDefault="00107206" w:rsidP="0010720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Прогулки (дневная, вечерняя)</w:t>
      </w:r>
    </w:p>
    <w:p w:rsidR="00107206" w:rsidRPr="00204114" w:rsidRDefault="00107206" w:rsidP="0010720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В летнее время сон с открытым окном (при уличной температуре выше 21*)</w:t>
      </w:r>
    </w:p>
    <w:p w:rsidR="00107206" w:rsidRPr="00204114" w:rsidRDefault="00107206" w:rsidP="0010720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Прием детей на улице</w:t>
      </w:r>
    </w:p>
    <w:p w:rsidR="00107206" w:rsidRPr="00204114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Охрана жизни и здоровья детей:</w:t>
      </w:r>
    </w:p>
    <w:p w:rsidR="00107206" w:rsidRPr="00204114" w:rsidRDefault="00107206" w:rsidP="001072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Безопасное уличное оборудование</w:t>
      </w:r>
    </w:p>
    <w:p w:rsidR="00107206" w:rsidRPr="00204114" w:rsidRDefault="00107206" w:rsidP="001072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Соблюдение правил  безопасности в помещениях и группах ДОУ </w:t>
      </w:r>
    </w:p>
    <w:p w:rsidR="00107206" w:rsidRPr="00204114" w:rsidRDefault="00107206" w:rsidP="0010720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Безопасное оборудование в группах</w:t>
      </w:r>
    </w:p>
    <w:p w:rsidR="00E67AC6" w:rsidRPr="00EC53FF" w:rsidRDefault="00107206" w:rsidP="00EC53FF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04114">
        <w:rPr>
          <w:rFonts w:ascii="Times New Roman" w:eastAsia="Times New Roman" w:hAnsi="Times New Roman" w:cs="Times New Roman"/>
          <w:sz w:val="24"/>
          <w:szCs w:val="28"/>
          <w:lang w:eastAsia="ru-RU"/>
        </w:rPr>
        <w:t>Личная ответственность персонала за выполнение Приказа «О жизни и здоровье детей»</w:t>
      </w:r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Медицинское сопровождение</w:t>
      </w:r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Для реализации вопросов охраны и укрепления здоровья детей в ДОУ в образовательном  процессе применяются  </w:t>
      </w:r>
      <w:proofErr w:type="spellStart"/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здоровьесберегающие</w:t>
      </w:r>
      <w:proofErr w:type="spellEnd"/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технологии. </w:t>
      </w:r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Педагогический состав ДОУ и медперсонал совместно решают вопросы профилактики заболеваемости с учетом личностно ориентированного подхода, кадровой политики, материально-технического оснащения, взаимодействия с семьей в вопросах закаливания, физического развития и приобщения детей к спорту. Все оздоровительные и профилактические мероприятия для детей планируются и согласовываются с медперсоналом.</w:t>
      </w:r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3. КАДРОВЫЕ РЕСУРСЫ  </w:t>
      </w:r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3.1. Кадровое обеспечение воспитательно-образовательного процесса</w:t>
      </w:r>
    </w:p>
    <w:p w:rsidR="00107206" w:rsidRPr="00EC53FF" w:rsidRDefault="00107206" w:rsidP="00E67AC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Качество и результаты воспитательно-образовательной деятельности во многом зависят от специалистов, которые эту деятельность реализуют. Речь идет о команде специалистов-единомышленников, которые только во взаимодействии обеспечивают качественный результат. </w:t>
      </w:r>
    </w:p>
    <w:p w:rsidR="00107206" w:rsidRPr="00EC53FF" w:rsidRDefault="00107206" w:rsidP="00E67AC6">
      <w:pPr>
        <w:shd w:val="clear" w:color="auto" w:fill="FFFFFF"/>
        <w:spacing w:before="100" w:beforeAutospacing="1" w:after="100" w:afterAutospacing="1" w:line="240" w:lineRule="auto"/>
        <w:ind w:left="49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 xml:space="preserve">Педагогический состав ДОУ: </w:t>
      </w:r>
    </w:p>
    <w:p w:rsidR="00107206" w:rsidRPr="00EC53FF" w:rsidRDefault="00E67AC6" w:rsidP="00E67AC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Воспитатели – 3</w:t>
      </w:r>
      <w:r w:rsidR="00107206"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человека</w:t>
      </w:r>
    </w:p>
    <w:p w:rsidR="00107206" w:rsidRPr="00EC53FF" w:rsidRDefault="00107206" w:rsidP="00E67AC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Музыкальный руководитель – 1 человек</w:t>
      </w:r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Из них:</w:t>
      </w:r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- по образованию:</w:t>
      </w:r>
    </w:p>
    <w:p w:rsidR="00107206" w:rsidRPr="00EC53FF" w:rsidRDefault="00E67AC6" w:rsidP="001072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Высшее</w:t>
      </w:r>
      <w:proofErr w:type="gramEnd"/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  -  0</w:t>
      </w:r>
      <w:r w:rsidR="00107206"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человек;</w:t>
      </w:r>
    </w:p>
    <w:p w:rsidR="00107206" w:rsidRPr="00EC53FF" w:rsidRDefault="00E67AC6" w:rsidP="001072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Среднее специальное – 4</w:t>
      </w:r>
      <w:r w:rsidR="00107206"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107206" w:rsidRPr="00EC53FF" w:rsidRDefault="00E67AC6" w:rsidP="0010720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Не полное средне специальное -0</w:t>
      </w:r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- по квалификационной категории:</w:t>
      </w:r>
    </w:p>
    <w:p w:rsidR="00107206" w:rsidRPr="00EC53FF" w:rsidRDefault="00107206" w:rsidP="00107206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Высшая квалификационная категория – 0;</w:t>
      </w:r>
    </w:p>
    <w:p w:rsidR="00107206" w:rsidRPr="00EC53FF" w:rsidRDefault="00107206" w:rsidP="00EC53F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Перва</w:t>
      </w:r>
      <w:r w:rsidR="00E67AC6"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я квалификационная категория – 2</w:t>
      </w: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; </w:t>
      </w:r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- по стажу педагогической работы:</w:t>
      </w:r>
    </w:p>
    <w:p w:rsidR="00107206" w:rsidRPr="00EC53FF" w:rsidRDefault="00107206" w:rsidP="00107206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от </w:t>
      </w:r>
      <w:r w:rsidR="00E67AC6"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0 до 3-х лет – 0</w:t>
      </w: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;</w:t>
      </w:r>
    </w:p>
    <w:p w:rsidR="00107206" w:rsidRPr="00EC53FF" w:rsidRDefault="00E67AC6" w:rsidP="00EC53FF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свыше 10  лет – 4</w:t>
      </w:r>
      <w:r w:rsidR="00107206"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; </w:t>
      </w:r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МАТЕРИАЛЬНО - ТЕХНИЧЕСКОЕ ОСНАЩЕНИЕ</w:t>
      </w:r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t>4.1. Материальная база</w:t>
      </w:r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Материальная база детского сада стремится отвечать  требованиям развивающей среды в дошкольных учреждениях.</w:t>
      </w:r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Все помещения пополняются современным специальным техническим, учебным и игровым оборудованием, разнообразными наглядными пособиями. </w:t>
      </w:r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Особенностью предметно-развивающей среды в нашем детском саду является ее многофункциональность: эффективное использование одних и тех же помещений для разных форм дошкольного образования. Например, физкультурный зал, музыкальный зал  используются для игр, непосредственно-образовательной и </w:t>
      </w:r>
      <w:proofErr w:type="spellStart"/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досуговой</w:t>
      </w:r>
      <w:proofErr w:type="spellEnd"/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деятельности  с детьми, посещающими ДОУ</w:t>
      </w:r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b/>
          <w:bCs/>
          <w:i/>
          <w:iCs/>
          <w:sz w:val="24"/>
          <w:szCs w:val="28"/>
          <w:lang w:eastAsia="ru-RU"/>
        </w:rPr>
        <w:lastRenderedPageBreak/>
        <w:t>4.2. Специальные помещения для организации образования и укрепления здоровья детей</w:t>
      </w:r>
    </w:p>
    <w:p w:rsidR="00107206" w:rsidRPr="00EC53FF" w:rsidRDefault="00E67AC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В ДОУ функционирует 4</w:t>
      </w:r>
      <w:r w:rsidR="00107206"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групп</w:t>
      </w: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ы</w:t>
      </w:r>
      <w:r w:rsidR="00107206"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. В каждой группе есть свое игровое, раздевальное, умывальное и туалетное  помещение, спальные комнаты.</w:t>
      </w:r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В детском саду так же имеется:</w:t>
      </w:r>
    </w:p>
    <w:p w:rsidR="00E67AC6" w:rsidRPr="00EC53FF" w:rsidRDefault="00E67AC6" w:rsidP="0010720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музыкальный; </w:t>
      </w:r>
    </w:p>
    <w:p w:rsidR="00107206" w:rsidRPr="00EC53FF" w:rsidRDefault="00107206" w:rsidP="0010720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физкультурный зал;</w:t>
      </w:r>
    </w:p>
    <w:p w:rsidR="00107206" w:rsidRPr="00EC53FF" w:rsidRDefault="00107206" w:rsidP="00E67AC6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методический кабинет;</w:t>
      </w:r>
    </w:p>
    <w:p w:rsidR="00107206" w:rsidRPr="00EC53FF" w:rsidRDefault="00107206" w:rsidP="0010720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медицинский блок:</w:t>
      </w:r>
    </w:p>
    <w:p w:rsidR="00107206" w:rsidRPr="00EC53FF" w:rsidRDefault="00107206" w:rsidP="00107206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прачечная;</w:t>
      </w:r>
    </w:p>
    <w:p w:rsidR="00107206" w:rsidRPr="00EC53FF" w:rsidRDefault="00107206" w:rsidP="00EC53F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пищеблок.</w:t>
      </w:r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ИНФОРМАЦИОННЫЕ РЕСУРСЫ</w:t>
      </w:r>
    </w:p>
    <w:p w:rsidR="00107206" w:rsidRPr="00EC53FF" w:rsidRDefault="00107206" w:rsidP="0010720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Наличие Интернета</w:t>
      </w:r>
    </w:p>
    <w:p w:rsidR="00107206" w:rsidRPr="00EC53FF" w:rsidRDefault="00107206" w:rsidP="0010720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Наличие электронной почты</w:t>
      </w:r>
    </w:p>
    <w:p w:rsidR="00107206" w:rsidRPr="00EC53FF" w:rsidRDefault="00107206" w:rsidP="00E67AC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Наличие сайта детского сада</w:t>
      </w:r>
    </w:p>
    <w:p w:rsidR="00107206" w:rsidRPr="00EC53FF" w:rsidRDefault="00107206" w:rsidP="0010720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Наличие сайтов групп ДОУ</w:t>
      </w:r>
    </w:p>
    <w:p w:rsidR="00107206" w:rsidRPr="00EC53FF" w:rsidRDefault="00107206" w:rsidP="0010720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Наличие методического кабинета в ДОУ</w:t>
      </w:r>
    </w:p>
    <w:p w:rsidR="00107206" w:rsidRPr="00EC53FF" w:rsidRDefault="00107206" w:rsidP="00107206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Наличие методической литературы по реализуемым образовательным программам</w:t>
      </w:r>
    </w:p>
    <w:p w:rsidR="00107206" w:rsidRPr="00EC53FF" w:rsidRDefault="00107206" w:rsidP="00EC53F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-230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Наличие литературы по развитию и образованию детей дошкольного возраста.</w:t>
      </w:r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ОРГАНИЗАЦИЯ ПИТАНИЯ</w:t>
      </w:r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Питание воспитанников</w:t>
      </w:r>
      <w:r w:rsidRPr="00EC53F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</w:t>
      </w: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осуществляется в соответствии с «Примерным 10-дневным меню» для организации питания де</w:t>
      </w:r>
      <w:r w:rsidR="00E67AC6"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тей от 3-х до 7-ми лет</w:t>
      </w:r>
      <w:proofErr w:type="gramStart"/>
      <w:r w:rsidR="00E67AC6"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,</w:t>
      </w:r>
      <w:proofErr w:type="gramEnd"/>
      <w:r w:rsidR="00E67AC6"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 10,5</w:t>
      </w: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часовым п</w:t>
      </w:r>
      <w:r w:rsidR="00E67AC6"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ребыванием детей, организовано 4</w:t>
      </w: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- развое питание: завтрак, втор</w:t>
      </w:r>
      <w:r w:rsidR="00204114"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ой завтрак, обед, полдник</w:t>
      </w: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.   На каждое блюдо имеется технологическая карта. Мы проводим круглогодичную С-ви</w:t>
      </w:r>
      <w:r w:rsidR="00204114"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таминизацию готовых блюд</w:t>
      </w: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</w:t>
      </w:r>
      <w:proofErr w:type="gramStart"/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Контроль за</w:t>
      </w:r>
      <w:proofErr w:type="gramEnd"/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организацией питания осуществляет администрация ДОУ, медицинская сестра  и </w:t>
      </w:r>
      <w:proofErr w:type="spellStart"/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бракеражная</w:t>
      </w:r>
      <w:proofErr w:type="spellEnd"/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комиссия. Ежедневно для родителей в приемных вывешивается меню на день с указанием выхода порций.</w:t>
      </w:r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ОРГАНИЗАЦИЯ БЕЗОПАСНОСТИ</w:t>
      </w:r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Меры безопасности</w:t>
      </w:r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ДОУ  имеется кнопка тревожной сигнализации с выводом сигнала на пульт немедленного реагирования. </w:t>
      </w:r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ДОУ оснащено автоматической пожарной сигнализацией с выводо</w:t>
      </w:r>
      <w:r w:rsidR="00204114"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м сигнала о пожаре на пульт.</w:t>
      </w:r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Входные двери в детский сад оборудованы </w:t>
      </w:r>
      <w:proofErr w:type="spellStart"/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домофоном</w:t>
      </w:r>
      <w:proofErr w:type="spellEnd"/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Территория учреждения по периметру о</w:t>
      </w:r>
      <w:r w:rsidR="00204114"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горожена </w:t>
      </w:r>
      <w:proofErr w:type="gramStart"/>
      <w:r w:rsidR="00204114"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забором</w:t>
      </w:r>
      <w:proofErr w:type="gramEnd"/>
      <w:r w:rsidR="00204114"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 металлической сетки высота </w:t>
      </w:r>
      <w:proofErr w:type="gramStart"/>
      <w:r w:rsidR="00204114"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которого</w:t>
      </w:r>
      <w:proofErr w:type="gramEnd"/>
      <w:r w:rsidR="00204114"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1,8</w:t>
      </w: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метра.</w:t>
      </w:r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Ежегодно в сентябре Приказом по ДОУ назначаются ответственные лица за организацию безопасной работы, а так же представители администрации детского сада в совместный комитет по охране труда. Совместно с представителями </w:t>
      </w:r>
      <w:proofErr w:type="gramStart"/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П</w:t>
      </w:r>
      <w:proofErr w:type="gramEnd"/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/К разрабатываются организационно-технические мероприятия по улучшению условий охраны труда, в которые входят и технический осмотр здания, и регулярная проверка рабочих мест с целью контроля за соблюдением работниками правил ТБ, пров</w:t>
      </w:r>
      <w:r w:rsidR="00204114"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ерка освещения и т.д. </w:t>
      </w:r>
      <w:proofErr w:type="gramStart"/>
      <w:r w:rsidR="00204114"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Заведующий   Протасова</w:t>
      </w:r>
      <w:proofErr w:type="gramEnd"/>
      <w:r w:rsidR="00204114"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М.В. и  завхоз </w:t>
      </w:r>
      <w:proofErr w:type="spellStart"/>
      <w:r w:rsidR="00204114"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Дудакова</w:t>
      </w:r>
      <w:proofErr w:type="spellEnd"/>
      <w:r w:rsidR="00204114"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И.Г</w:t>
      </w: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 постоянно повышают свой профессиональный уровень на курсах по охране труда и технике безопасности. </w:t>
      </w:r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Регулярно проводятся проверка знаний по охране труда, ТБ  и пожарной безопасности с регистрацией в журнале.</w:t>
      </w:r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2 раза в год проводятся тренировочные занятия совместно с сотрудниками и детьми на случай возникновения пожара в соответствии с планом мероприятий.</w:t>
      </w:r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В ДОУ разработан Паспорт безопасности, который является единым информационно-справочным документом, определяющим готовность детского сада к предупреждению и смягчению последствий ЧС, в том числе, возникающих в результате возможных террористических акций</w:t>
      </w:r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Со всеми работниками учреждения систематически проводится инструктаж по охране жизни и здоровья детей в детском саду и на детских площадках, технике безопасности на рабочем месте; противопожарной безопасности.</w:t>
      </w:r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Вывод</w:t>
      </w:r>
      <w:r w:rsidRPr="00EC53F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07206" w:rsidRPr="00EC53FF" w:rsidRDefault="00107206" w:rsidP="00107206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> на основании самооценки педагогов и  контрольно- диагностического наблюдения можно сделать вывод, что педагоги имеют достаточную степень выраженности профессиональных качеств. Это подтверждает  хорошую профессиональную подготовку педагогов, что благоприятно влияет на решение задач образовательного процесса и взаимодействие с детьми.</w:t>
      </w:r>
    </w:p>
    <w:p w:rsidR="00E71853" w:rsidRDefault="00107206" w:rsidP="00204114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EC53F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Таким образом, можно сделать вывод, что педагоги  ДОУ  постоянно следят за передовым опытом, занимаются самообразованием, прогнозируют свою деятельность. </w:t>
      </w:r>
    </w:p>
    <w:p w:rsidR="00EC53FF" w:rsidRDefault="00EC53FF" w:rsidP="00204114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EC53FF" w:rsidRDefault="00EC53FF" w:rsidP="00204114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Заведующий МКДОУ Урало-Ахтубинского</w:t>
      </w:r>
    </w:p>
    <w:p w:rsidR="00EC53FF" w:rsidRPr="00EC53FF" w:rsidRDefault="00EC53FF" w:rsidP="00204114">
      <w:pPr>
        <w:shd w:val="clear" w:color="auto" w:fill="FFFFFF"/>
        <w:spacing w:before="184" w:after="184" w:line="408" w:lineRule="atLeas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/с «Золотой петушок»                                                                        М.В. Протасова</w:t>
      </w:r>
    </w:p>
    <w:sectPr w:rsidR="00EC53FF" w:rsidRPr="00EC53FF" w:rsidSect="00EC53FF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0333A"/>
    <w:multiLevelType w:val="multilevel"/>
    <w:tmpl w:val="D9FC2C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D21CEE"/>
    <w:multiLevelType w:val="multilevel"/>
    <w:tmpl w:val="0CD83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E54FBE"/>
    <w:multiLevelType w:val="multilevel"/>
    <w:tmpl w:val="E8884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B73B14"/>
    <w:multiLevelType w:val="multilevel"/>
    <w:tmpl w:val="7C8EBE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0651B7"/>
    <w:multiLevelType w:val="multilevel"/>
    <w:tmpl w:val="2424DF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FF5EDD"/>
    <w:multiLevelType w:val="multilevel"/>
    <w:tmpl w:val="3BA6A6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7916E8"/>
    <w:multiLevelType w:val="multilevel"/>
    <w:tmpl w:val="F7B0BE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EC514ED"/>
    <w:multiLevelType w:val="multilevel"/>
    <w:tmpl w:val="0D689D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EA0A31"/>
    <w:multiLevelType w:val="multilevel"/>
    <w:tmpl w:val="799236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CB11A0"/>
    <w:multiLevelType w:val="multilevel"/>
    <w:tmpl w:val="C5D05B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6F4771"/>
    <w:multiLevelType w:val="multilevel"/>
    <w:tmpl w:val="FFE213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E949F8"/>
    <w:multiLevelType w:val="multilevel"/>
    <w:tmpl w:val="DC403C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A64C32"/>
    <w:multiLevelType w:val="multilevel"/>
    <w:tmpl w:val="D63EBA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F36188"/>
    <w:multiLevelType w:val="multilevel"/>
    <w:tmpl w:val="C200FA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2627DE"/>
    <w:multiLevelType w:val="multilevel"/>
    <w:tmpl w:val="3CD051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F3265F"/>
    <w:multiLevelType w:val="multilevel"/>
    <w:tmpl w:val="625024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623B8E"/>
    <w:multiLevelType w:val="hybridMultilevel"/>
    <w:tmpl w:val="54248178"/>
    <w:lvl w:ilvl="0" w:tplc="7566511E">
      <w:start w:val="2"/>
      <w:numFmt w:val="decimal"/>
      <w:lvlText w:val="%1."/>
      <w:lvlJc w:val="left"/>
      <w:pPr>
        <w:ind w:left="502" w:hanging="360"/>
      </w:pPr>
      <w:rPr>
        <w:rFonts w:hint="default"/>
        <w:b/>
        <w:bCs/>
        <w:u w:val="none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082504F"/>
    <w:multiLevelType w:val="multilevel"/>
    <w:tmpl w:val="75B420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600EE3"/>
    <w:multiLevelType w:val="multilevel"/>
    <w:tmpl w:val="92AE9C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DC3B07"/>
    <w:multiLevelType w:val="multilevel"/>
    <w:tmpl w:val="6C740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4F4C58"/>
    <w:multiLevelType w:val="multilevel"/>
    <w:tmpl w:val="11903F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BE3391"/>
    <w:multiLevelType w:val="hybridMultilevel"/>
    <w:tmpl w:val="DBFE46F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2">
    <w:nsid w:val="5F1D2EBA"/>
    <w:multiLevelType w:val="multilevel"/>
    <w:tmpl w:val="9D5C7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6B1642"/>
    <w:multiLevelType w:val="multilevel"/>
    <w:tmpl w:val="72CC9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4F01721"/>
    <w:multiLevelType w:val="multilevel"/>
    <w:tmpl w:val="15FA72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6F7FE0"/>
    <w:multiLevelType w:val="multilevel"/>
    <w:tmpl w:val="F51486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6">
    <w:nsid w:val="6F5271E7"/>
    <w:multiLevelType w:val="multilevel"/>
    <w:tmpl w:val="0CE2A1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2D36506"/>
    <w:multiLevelType w:val="hybridMultilevel"/>
    <w:tmpl w:val="2C9A9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7A237487"/>
    <w:multiLevelType w:val="multilevel"/>
    <w:tmpl w:val="828E1B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0B2981"/>
    <w:multiLevelType w:val="multilevel"/>
    <w:tmpl w:val="E0DCE0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8B4191"/>
    <w:multiLevelType w:val="multilevel"/>
    <w:tmpl w:val="591027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  <w:i/>
      </w:rPr>
    </w:lvl>
  </w:abstractNum>
  <w:num w:numId="1">
    <w:abstractNumId w:val="1"/>
  </w:num>
  <w:num w:numId="2">
    <w:abstractNumId w:val="2"/>
  </w:num>
  <w:num w:numId="3">
    <w:abstractNumId w:val="22"/>
  </w:num>
  <w:num w:numId="4">
    <w:abstractNumId w:val="29"/>
  </w:num>
  <w:num w:numId="5">
    <w:abstractNumId w:val="19"/>
  </w:num>
  <w:num w:numId="6">
    <w:abstractNumId w:val="12"/>
  </w:num>
  <w:num w:numId="7">
    <w:abstractNumId w:val="4"/>
  </w:num>
  <w:num w:numId="8">
    <w:abstractNumId w:val="14"/>
  </w:num>
  <w:num w:numId="9">
    <w:abstractNumId w:val="8"/>
  </w:num>
  <w:num w:numId="10">
    <w:abstractNumId w:val="24"/>
  </w:num>
  <w:num w:numId="11">
    <w:abstractNumId w:val="11"/>
  </w:num>
  <w:num w:numId="12">
    <w:abstractNumId w:val="6"/>
  </w:num>
  <w:num w:numId="13">
    <w:abstractNumId w:val="3"/>
  </w:num>
  <w:num w:numId="14">
    <w:abstractNumId w:val="26"/>
  </w:num>
  <w:num w:numId="15">
    <w:abstractNumId w:val="9"/>
  </w:num>
  <w:num w:numId="16">
    <w:abstractNumId w:val="10"/>
  </w:num>
  <w:num w:numId="17">
    <w:abstractNumId w:val="15"/>
  </w:num>
  <w:num w:numId="18">
    <w:abstractNumId w:val="20"/>
  </w:num>
  <w:num w:numId="19">
    <w:abstractNumId w:val="7"/>
  </w:num>
  <w:num w:numId="20">
    <w:abstractNumId w:val="5"/>
  </w:num>
  <w:num w:numId="21">
    <w:abstractNumId w:val="13"/>
  </w:num>
  <w:num w:numId="22">
    <w:abstractNumId w:val="28"/>
  </w:num>
  <w:num w:numId="23">
    <w:abstractNumId w:val="18"/>
  </w:num>
  <w:num w:numId="24">
    <w:abstractNumId w:val="0"/>
  </w:num>
  <w:num w:numId="25">
    <w:abstractNumId w:val="17"/>
  </w:num>
  <w:num w:numId="26">
    <w:abstractNumId w:val="30"/>
  </w:num>
  <w:num w:numId="27">
    <w:abstractNumId w:val="23"/>
  </w:num>
  <w:num w:numId="28">
    <w:abstractNumId w:val="21"/>
  </w:num>
  <w:num w:numId="29">
    <w:abstractNumId w:val="27"/>
  </w:num>
  <w:num w:numId="30">
    <w:abstractNumId w:val="16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107206"/>
    <w:rsid w:val="00107206"/>
    <w:rsid w:val="001D3C5A"/>
    <w:rsid w:val="00204114"/>
    <w:rsid w:val="00276474"/>
    <w:rsid w:val="002821AC"/>
    <w:rsid w:val="005E1E83"/>
    <w:rsid w:val="00623722"/>
    <w:rsid w:val="007B6544"/>
    <w:rsid w:val="00887F48"/>
    <w:rsid w:val="00905158"/>
    <w:rsid w:val="00925AC0"/>
    <w:rsid w:val="009D0456"/>
    <w:rsid w:val="00BC4370"/>
    <w:rsid w:val="00CB6E77"/>
    <w:rsid w:val="00DC38C6"/>
    <w:rsid w:val="00E31DF9"/>
    <w:rsid w:val="00E67AC6"/>
    <w:rsid w:val="00E71853"/>
    <w:rsid w:val="00EC53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853"/>
  </w:style>
  <w:style w:type="paragraph" w:styleId="1">
    <w:name w:val="heading 1"/>
    <w:basedOn w:val="a"/>
    <w:link w:val="10"/>
    <w:uiPriority w:val="9"/>
    <w:qFormat/>
    <w:rsid w:val="00107206"/>
    <w:pPr>
      <w:spacing w:after="23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1"/>
      <w:szCs w:val="31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8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7206"/>
    <w:rPr>
      <w:rFonts w:ascii="Times New Roman" w:eastAsia="Times New Roman" w:hAnsi="Times New Roman" w:cs="Times New Roman"/>
      <w:b/>
      <w:bCs/>
      <w:kern w:val="36"/>
      <w:sz w:val="31"/>
      <w:szCs w:val="31"/>
      <w:lang w:eastAsia="ru-RU"/>
    </w:rPr>
  </w:style>
  <w:style w:type="character" w:styleId="a3">
    <w:name w:val="Hyperlink"/>
    <w:basedOn w:val="a0"/>
    <w:uiPriority w:val="99"/>
    <w:semiHidden/>
    <w:unhideWhenUsed/>
    <w:rsid w:val="00107206"/>
    <w:rPr>
      <w:strike w:val="0"/>
      <w:dstrike w:val="0"/>
      <w:color w:val="555555"/>
      <w:sz w:val="40"/>
      <w:szCs w:val="40"/>
      <w:u w:val="none"/>
      <w:effect w:val="none"/>
      <w:shd w:val="clear" w:color="auto" w:fill="auto"/>
    </w:rPr>
  </w:style>
  <w:style w:type="character" w:styleId="a4">
    <w:name w:val="Strong"/>
    <w:basedOn w:val="a0"/>
    <w:uiPriority w:val="99"/>
    <w:qFormat/>
    <w:rsid w:val="00107206"/>
    <w:rPr>
      <w:b/>
      <w:bCs/>
    </w:rPr>
  </w:style>
  <w:style w:type="paragraph" w:styleId="a5">
    <w:name w:val="Normal (Web)"/>
    <w:basedOn w:val="a"/>
    <w:uiPriority w:val="99"/>
    <w:unhideWhenUsed/>
    <w:rsid w:val="00107206"/>
    <w:pPr>
      <w:spacing w:before="184" w:after="184" w:line="408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07206"/>
    <w:rPr>
      <w:i/>
      <w:iCs/>
    </w:rPr>
  </w:style>
  <w:style w:type="paragraph" w:styleId="a7">
    <w:name w:val="List Paragraph"/>
    <w:basedOn w:val="a"/>
    <w:uiPriority w:val="99"/>
    <w:qFormat/>
    <w:rsid w:val="001D3C5A"/>
    <w:pPr>
      <w:ind w:left="720"/>
      <w:contextualSpacing/>
    </w:pPr>
  </w:style>
  <w:style w:type="character" w:customStyle="1" w:styleId="apple-converted-space">
    <w:name w:val="apple-converted-space"/>
    <w:basedOn w:val="a0"/>
    <w:rsid w:val="00925AC0"/>
  </w:style>
  <w:style w:type="paragraph" w:customStyle="1" w:styleId="ConsPlusNormal">
    <w:name w:val="ConsPlusNormal"/>
    <w:uiPriority w:val="99"/>
    <w:rsid w:val="00DC38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rsid w:val="00DC38C6"/>
    <w:pPr>
      <w:spacing w:after="120" w:line="240" w:lineRule="auto"/>
    </w:pPr>
    <w:rPr>
      <w:rFonts w:ascii="Calibri" w:eastAsia="Times New Roman" w:hAnsi="Calibri" w:cs="Calibri"/>
      <w:sz w:val="24"/>
      <w:szCs w:val="24"/>
      <w:lang w:val="en-US"/>
    </w:rPr>
  </w:style>
  <w:style w:type="character" w:customStyle="1" w:styleId="a9">
    <w:name w:val="Основной текст Знак"/>
    <w:basedOn w:val="a0"/>
    <w:link w:val="a8"/>
    <w:uiPriority w:val="99"/>
    <w:rsid w:val="00DC38C6"/>
    <w:rPr>
      <w:rFonts w:ascii="Calibri" w:eastAsia="Times New Roman" w:hAnsi="Calibri" w:cs="Calibri"/>
      <w:sz w:val="24"/>
      <w:szCs w:val="24"/>
      <w:lang w:val="en-US"/>
    </w:rPr>
  </w:style>
  <w:style w:type="character" w:customStyle="1" w:styleId="21">
    <w:name w:val="Основной текст (2)_"/>
    <w:basedOn w:val="a0"/>
    <w:link w:val="210"/>
    <w:uiPriority w:val="99"/>
    <w:locked/>
    <w:rsid w:val="00DC38C6"/>
    <w:rPr>
      <w:b/>
      <w:bCs/>
      <w:sz w:val="18"/>
      <w:szCs w:val="1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DC38C6"/>
    <w:pPr>
      <w:widowControl w:val="0"/>
      <w:shd w:val="clear" w:color="auto" w:fill="FFFFFF"/>
      <w:spacing w:after="180" w:line="226" w:lineRule="exact"/>
      <w:ind w:hanging="1900"/>
      <w:jc w:val="center"/>
    </w:pPr>
    <w:rPr>
      <w:b/>
      <w:bCs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DC38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Block Text"/>
    <w:basedOn w:val="a"/>
    <w:uiPriority w:val="99"/>
    <w:rsid w:val="00DC38C6"/>
    <w:pPr>
      <w:spacing w:after="0" w:line="240" w:lineRule="auto"/>
      <w:ind w:left="284" w:right="-10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E67AC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67A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6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6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372">
              <w:marLeft w:val="-230"/>
              <w:marRight w:val="-2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84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94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3" w:color="E6F1F4"/>
                            <w:left w:val="single" w:sz="6" w:space="23" w:color="E6F1F4"/>
                            <w:bottom w:val="single" w:sz="6" w:space="23" w:color="E6F1F4"/>
                            <w:right w:val="single" w:sz="6" w:space="23" w:color="E6F1F4"/>
                          </w:divBdr>
                          <w:divsChild>
                            <w:div w:id="1576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1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386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789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964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06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1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35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95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08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8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2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94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67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88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25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97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28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4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8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349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15</Pages>
  <Words>4416</Words>
  <Characters>25173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2019-03-19T21:58:00Z</dcterms:created>
  <dcterms:modified xsi:type="dcterms:W3CDTF">2019-03-21T23:13:00Z</dcterms:modified>
</cp:coreProperties>
</file>